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4A6" w:rsidRDefault="00C224A6" w:rsidP="00C224A6">
      <w:pPr>
        <w:tabs>
          <w:tab w:val="left" w:pos="56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общеобразовательное учреждение</w:t>
      </w:r>
    </w:p>
    <w:p w:rsidR="00C224A6" w:rsidRDefault="00C224A6" w:rsidP="00C224A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средняя общеобразовательная школа № 17 имени А.А.Герасимова</w:t>
      </w:r>
    </w:p>
    <w:p w:rsidR="00C224A6" w:rsidRDefault="00C224A6" w:rsidP="00C224A6">
      <w:pPr>
        <w:jc w:val="center"/>
        <w:rPr>
          <w:b/>
          <w:sz w:val="28"/>
          <w:szCs w:val="28"/>
        </w:rPr>
      </w:pPr>
    </w:p>
    <w:p w:rsidR="00C224A6" w:rsidRDefault="00C224A6" w:rsidP="00C224A6">
      <w:pPr>
        <w:jc w:val="center"/>
      </w:pPr>
    </w:p>
    <w:p w:rsidR="00C224A6" w:rsidRDefault="00C224A6" w:rsidP="00C224A6">
      <w:pPr>
        <w:spacing w:after="0" w:line="240" w:lineRule="auto"/>
        <w:jc w:val="both"/>
      </w:pPr>
      <w:r>
        <w:t xml:space="preserve"> Рассмотрена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C6E97">
        <w:t xml:space="preserve">                                                                                                                      </w:t>
      </w:r>
      <w:r>
        <w:t>Утверждена</w:t>
      </w:r>
    </w:p>
    <w:p w:rsidR="00C224A6" w:rsidRDefault="00C224A6" w:rsidP="00C224A6">
      <w:pPr>
        <w:spacing w:after="0" w:line="240" w:lineRule="auto"/>
        <w:jc w:val="both"/>
      </w:pPr>
      <w:r>
        <w:t>На заседании ПК</w:t>
      </w:r>
      <w:r>
        <w:tab/>
      </w:r>
      <w:r>
        <w:tab/>
      </w:r>
      <w:r>
        <w:tab/>
      </w:r>
      <w:r>
        <w:tab/>
      </w:r>
      <w:r>
        <w:tab/>
      </w:r>
      <w:r w:rsidR="000C6E97">
        <w:t xml:space="preserve">                                                                                                                     </w:t>
      </w:r>
      <w:r>
        <w:t>Приказ по школе № 01-02/149-3</w:t>
      </w:r>
    </w:p>
    <w:p w:rsidR="00C224A6" w:rsidRDefault="00C224A6" w:rsidP="00C224A6">
      <w:pPr>
        <w:spacing w:after="0" w:line="240" w:lineRule="auto"/>
        <w:jc w:val="both"/>
      </w:pPr>
      <w:r>
        <w:t>протокол № 1</w:t>
      </w:r>
      <w:r>
        <w:tab/>
      </w:r>
      <w:r>
        <w:tab/>
      </w:r>
      <w:r>
        <w:tab/>
      </w:r>
      <w:r>
        <w:tab/>
      </w:r>
      <w:r>
        <w:tab/>
      </w:r>
      <w:r w:rsidR="000C6E97">
        <w:t xml:space="preserve">                                                                                                                                   </w:t>
      </w:r>
      <w:r w:rsidR="005733A0">
        <w:t>от 01.09.2023</w:t>
      </w:r>
      <w:r>
        <w:t xml:space="preserve"> г.</w:t>
      </w:r>
    </w:p>
    <w:p w:rsidR="00C224A6" w:rsidRDefault="00C224A6" w:rsidP="00C224A6">
      <w:pPr>
        <w:spacing w:after="0" w:line="240" w:lineRule="auto"/>
        <w:rPr>
          <w:b/>
          <w:sz w:val="28"/>
          <w:szCs w:val="28"/>
        </w:rPr>
      </w:pPr>
      <w:r>
        <w:t xml:space="preserve">от « </w:t>
      </w:r>
      <w:r w:rsidR="000C6E97">
        <w:t>30</w:t>
      </w:r>
      <w:r w:rsidR="005733A0">
        <w:t xml:space="preserve"> » августа 2023</w:t>
      </w:r>
      <w:r>
        <w:t xml:space="preserve"> г.</w:t>
      </w:r>
    </w:p>
    <w:p w:rsidR="00C224A6" w:rsidRDefault="00C224A6" w:rsidP="00C224A6">
      <w:pPr>
        <w:spacing w:after="0" w:line="240" w:lineRule="auto"/>
      </w:pPr>
    </w:p>
    <w:p w:rsidR="00C224A6" w:rsidRDefault="00C224A6" w:rsidP="00C224A6">
      <w:pPr>
        <w:spacing w:after="0" w:line="240" w:lineRule="auto"/>
        <w:rPr>
          <w:u w:val="single"/>
        </w:rPr>
      </w:pPr>
      <w:r>
        <w:t xml:space="preserve">Согласована                                                                              </w:t>
      </w:r>
      <w:r w:rsidR="000C6E97">
        <w:t xml:space="preserve">                                                                                                                  </w:t>
      </w:r>
      <w:r>
        <w:t xml:space="preserve"> Директор</w:t>
      </w:r>
      <w:r>
        <w:rPr>
          <w:u w:val="single"/>
        </w:rPr>
        <w:t xml:space="preserve">                     </w:t>
      </w:r>
      <w:r>
        <w:t>С. В. Серебрякова</w:t>
      </w:r>
    </w:p>
    <w:p w:rsidR="00C224A6" w:rsidRDefault="00C224A6" w:rsidP="00C224A6">
      <w:pPr>
        <w:spacing w:after="0" w:line="240" w:lineRule="auto"/>
      </w:pPr>
      <w:r>
        <w:t>На заседании научно-методического совета</w:t>
      </w:r>
    </w:p>
    <w:p w:rsidR="00C224A6" w:rsidRDefault="00C224A6" w:rsidP="00C224A6">
      <w:pPr>
        <w:spacing w:after="0" w:line="240" w:lineRule="auto"/>
      </w:pPr>
      <w:r>
        <w:t xml:space="preserve">протокол № 1      </w:t>
      </w:r>
    </w:p>
    <w:p w:rsidR="00C224A6" w:rsidRDefault="00C224A6" w:rsidP="00C224A6">
      <w:pPr>
        <w:spacing w:after="0" w:line="240" w:lineRule="auto"/>
      </w:pPr>
      <w:r>
        <w:t xml:space="preserve">от </w:t>
      </w:r>
      <w:r w:rsidR="000C6E97">
        <w:t>30</w:t>
      </w:r>
      <w:r w:rsidR="005733A0">
        <w:t xml:space="preserve">   » августа 2023</w:t>
      </w:r>
      <w:r>
        <w:t xml:space="preserve"> г.</w:t>
      </w:r>
    </w:p>
    <w:p w:rsidR="00C224A6" w:rsidRDefault="00C224A6" w:rsidP="00C224A6">
      <w:pPr>
        <w:pStyle w:val="msonormalbullet2gif"/>
        <w:spacing w:before="0" w:beforeAutospacing="0" w:after="0" w:afterAutospacing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РАБОЧАЯ ПРОГРАММА</w:t>
      </w:r>
      <w:r>
        <w:rPr>
          <w:b/>
          <w:sz w:val="22"/>
          <w:szCs w:val="22"/>
        </w:rPr>
        <w:br/>
        <w:t>внеурочной деятельности</w:t>
      </w:r>
    </w:p>
    <w:p w:rsidR="00C224A6" w:rsidRDefault="00C224A6" w:rsidP="00C224A6">
      <w:pPr>
        <w:pStyle w:val="msonormalbullet3gif"/>
        <w:spacing w:before="0" w:beforeAutospacing="0" w:after="0" w:afterAutospacing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по социальному   направлению</w:t>
      </w:r>
    </w:p>
    <w:p w:rsidR="00C224A6" w:rsidRDefault="00C224A6" w:rsidP="00C224A6">
      <w:pPr>
        <w:pStyle w:val="a7"/>
        <w:spacing w:after="0"/>
        <w:jc w:val="center"/>
        <w:rPr>
          <w:b/>
          <w:i/>
        </w:rPr>
      </w:pPr>
      <w:r>
        <w:rPr>
          <w:b/>
          <w:i/>
        </w:rPr>
        <w:t>«Основы проектной деятельности»</w:t>
      </w:r>
    </w:p>
    <w:p w:rsidR="00C224A6" w:rsidRDefault="00C224A6" w:rsidP="00C224A6">
      <w:pPr>
        <w:pStyle w:val="a7"/>
        <w:tabs>
          <w:tab w:val="center" w:pos="7285"/>
          <w:tab w:val="left" w:pos="8910"/>
        </w:tabs>
        <w:spacing w:after="0"/>
        <w:rPr>
          <w:b/>
          <w:i/>
        </w:rPr>
      </w:pPr>
      <w:r>
        <w:rPr>
          <w:b/>
          <w:i/>
        </w:rPr>
        <w:tab/>
        <w:t>для учащихся  4 классов</w:t>
      </w:r>
      <w:r>
        <w:rPr>
          <w:b/>
          <w:i/>
        </w:rPr>
        <w:tab/>
      </w:r>
    </w:p>
    <w:p w:rsidR="00C224A6" w:rsidRDefault="000C6E97" w:rsidP="000C6E97">
      <w:pPr>
        <w:pStyle w:val="a7"/>
        <w:tabs>
          <w:tab w:val="left" w:pos="10935"/>
        </w:tabs>
        <w:spacing w:after="0"/>
        <w:rPr>
          <w:b/>
          <w:i/>
        </w:rPr>
      </w:pPr>
      <w:r>
        <w:rPr>
          <w:b/>
          <w:i/>
        </w:rPr>
        <w:tab/>
      </w:r>
    </w:p>
    <w:p w:rsidR="000C6E97" w:rsidRDefault="000C6E97" w:rsidP="000C6E97">
      <w:pPr>
        <w:pStyle w:val="a7"/>
        <w:tabs>
          <w:tab w:val="left" w:pos="10935"/>
        </w:tabs>
        <w:spacing w:after="0"/>
        <w:rPr>
          <w:b/>
          <w:i/>
        </w:rPr>
      </w:pPr>
    </w:p>
    <w:p w:rsidR="000C6E97" w:rsidRDefault="000C6E97" w:rsidP="000C6E97">
      <w:pPr>
        <w:pStyle w:val="a7"/>
        <w:tabs>
          <w:tab w:val="left" w:pos="10935"/>
        </w:tabs>
        <w:spacing w:after="0"/>
        <w:rPr>
          <w:b/>
          <w:i/>
        </w:rPr>
      </w:pPr>
    </w:p>
    <w:p w:rsidR="000C6E97" w:rsidRDefault="00C224A6" w:rsidP="000C6E9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</w:t>
      </w:r>
      <w:r>
        <w:t>Составитель программы:</w:t>
      </w:r>
    </w:p>
    <w:p w:rsidR="00C224A6" w:rsidRDefault="000C6E97" w:rsidP="000C6E97">
      <w:pPr>
        <w:jc w:val="center"/>
      </w:pPr>
      <w:r>
        <w:rPr>
          <w:b/>
          <w:sz w:val="28"/>
          <w:szCs w:val="28"/>
        </w:rPr>
        <w:t xml:space="preserve">                                                     </w:t>
      </w:r>
      <w:r w:rsidRPr="000C6E97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</w:t>
      </w:r>
      <w:r w:rsidRPr="000C6E97">
        <w:rPr>
          <w:rFonts w:ascii="Times New Roman" w:hAnsi="Times New Roman" w:cs="Times New Roman"/>
        </w:rPr>
        <w:t xml:space="preserve">  </w:t>
      </w:r>
      <w:r w:rsidR="005733A0">
        <w:rPr>
          <w:rFonts w:ascii="Times New Roman" w:hAnsi="Times New Roman" w:cs="Times New Roman"/>
        </w:rPr>
        <w:t>Казакова С.А.</w:t>
      </w:r>
    </w:p>
    <w:p w:rsidR="00C224A6" w:rsidRDefault="00C224A6" w:rsidP="00C224A6">
      <w:pPr>
        <w:ind w:firstLine="708"/>
        <w:jc w:val="center"/>
      </w:pPr>
      <w:r>
        <w:t xml:space="preserve">                                                                  </w:t>
      </w:r>
    </w:p>
    <w:p w:rsidR="00C224A6" w:rsidRDefault="00C224A6" w:rsidP="00C224A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г. Рыбинск</w:t>
      </w:r>
    </w:p>
    <w:p w:rsidR="00C224A6" w:rsidRDefault="005733A0" w:rsidP="00C224A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2023-2024</w:t>
      </w:r>
      <w:r w:rsidR="00C224A6">
        <w:rPr>
          <w:b/>
          <w:sz w:val="28"/>
          <w:szCs w:val="28"/>
        </w:rPr>
        <w:t xml:space="preserve"> учебный год</w:t>
      </w:r>
    </w:p>
    <w:p w:rsidR="000C6E97" w:rsidRDefault="000C6E97" w:rsidP="00C224A6">
      <w:pPr>
        <w:jc w:val="center"/>
        <w:rPr>
          <w:b/>
          <w:sz w:val="28"/>
          <w:szCs w:val="28"/>
        </w:rPr>
      </w:pPr>
    </w:p>
    <w:p w:rsidR="002A0F3E" w:rsidRPr="002A0F3E" w:rsidRDefault="00B56579" w:rsidP="002A0F3E">
      <w:pPr>
        <w:jc w:val="center"/>
        <w:rPr>
          <w:rFonts w:eastAsia="Calibri"/>
          <w:b/>
          <w:color w:val="FF0000"/>
        </w:rPr>
      </w:pPr>
      <w:r>
        <w:rPr>
          <w:rFonts w:ascii="Times New Roman" w:hAnsi="Times New Roman" w:cs="Times New Roman"/>
          <w:b/>
        </w:rPr>
        <w:lastRenderedPageBreak/>
        <w:t>1.</w:t>
      </w:r>
      <w:r w:rsidRPr="000960FC">
        <w:rPr>
          <w:rFonts w:ascii="Times New Roman" w:hAnsi="Times New Roman" w:cs="Times New Roman"/>
          <w:b/>
        </w:rPr>
        <w:t>Планируемые результаты реализации про</w:t>
      </w:r>
      <w:r>
        <w:rPr>
          <w:rFonts w:ascii="Times New Roman" w:hAnsi="Times New Roman" w:cs="Times New Roman"/>
          <w:b/>
        </w:rPr>
        <w:t xml:space="preserve">граммы  «Проектная деятельность» 4 </w:t>
      </w:r>
      <w:r w:rsidRPr="000960FC">
        <w:rPr>
          <w:rFonts w:ascii="Times New Roman" w:hAnsi="Times New Roman" w:cs="Times New Roman"/>
          <w:b/>
        </w:rPr>
        <w:t xml:space="preserve"> класс</w:t>
      </w:r>
    </w:p>
    <w:p w:rsidR="00047340" w:rsidRPr="00D410C7" w:rsidRDefault="00047340" w:rsidP="00047340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047340" w:rsidRPr="00D410C7" w:rsidRDefault="00047340" w:rsidP="00047340">
      <w:pPr>
        <w:pStyle w:val="a3"/>
        <w:spacing w:line="276" w:lineRule="auto"/>
        <w:ind w:firstLine="709"/>
        <w:outlineLvl w:val="0"/>
      </w:pPr>
      <w:r w:rsidRPr="00D410C7">
        <w:rPr>
          <w:i/>
          <w:u w:val="single"/>
        </w:rPr>
        <w:t>Ребёнок получит возможность научиться:</w:t>
      </w:r>
    </w:p>
    <w:p w:rsidR="00047340" w:rsidRPr="00D410C7" w:rsidRDefault="00047340" w:rsidP="00047340">
      <w:pPr>
        <w:pStyle w:val="a3"/>
        <w:numPr>
          <w:ilvl w:val="0"/>
          <w:numId w:val="1"/>
        </w:numPr>
        <w:ind w:left="0" w:firstLine="709"/>
      </w:pPr>
      <w:r w:rsidRPr="00D410C7">
        <w:t>видеть проблемы;</w:t>
      </w:r>
    </w:p>
    <w:p w:rsidR="00047340" w:rsidRPr="00D410C7" w:rsidRDefault="00047340" w:rsidP="00047340">
      <w:pPr>
        <w:pStyle w:val="a3"/>
        <w:numPr>
          <w:ilvl w:val="0"/>
          <w:numId w:val="1"/>
        </w:numPr>
        <w:ind w:left="0" w:firstLine="709"/>
      </w:pPr>
      <w:r w:rsidRPr="00D410C7">
        <w:t>ставить вопросы;</w:t>
      </w:r>
    </w:p>
    <w:p w:rsidR="00047340" w:rsidRPr="00D410C7" w:rsidRDefault="00047340" w:rsidP="00047340">
      <w:pPr>
        <w:pStyle w:val="a3"/>
        <w:numPr>
          <w:ilvl w:val="0"/>
          <w:numId w:val="1"/>
        </w:numPr>
        <w:ind w:left="0" w:firstLine="709"/>
      </w:pPr>
      <w:r w:rsidRPr="00D410C7">
        <w:t>выдвигать гипотезы;</w:t>
      </w:r>
    </w:p>
    <w:p w:rsidR="00047340" w:rsidRPr="00D410C7" w:rsidRDefault="00047340" w:rsidP="00047340">
      <w:pPr>
        <w:pStyle w:val="a3"/>
        <w:numPr>
          <w:ilvl w:val="0"/>
          <w:numId w:val="1"/>
        </w:numPr>
        <w:ind w:left="0" w:firstLine="709"/>
      </w:pPr>
      <w:r w:rsidRPr="00D410C7">
        <w:t>давать определение понятиям;</w:t>
      </w:r>
    </w:p>
    <w:p w:rsidR="00047340" w:rsidRPr="00D410C7" w:rsidRDefault="00047340" w:rsidP="00047340">
      <w:pPr>
        <w:pStyle w:val="a3"/>
        <w:numPr>
          <w:ilvl w:val="0"/>
          <w:numId w:val="1"/>
        </w:numPr>
        <w:ind w:left="0" w:firstLine="709"/>
      </w:pPr>
      <w:r w:rsidRPr="00D410C7">
        <w:t>классифицировать;</w:t>
      </w:r>
    </w:p>
    <w:p w:rsidR="00047340" w:rsidRPr="00D410C7" w:rsidRDefault="00047340" w:rsidP="00047340">
      <w:pPr>
        <w:pStyle w:val="a3"/>
        <w:numPr>
          <w:ilvl w:val="0"/>
          <w:numId w:val="1"/>
        </w:numPr>
        <w:ind w:left="0" w:firstLine="709"/>
      </w:pPr>
      <w:r w:rsidRPr="00D410C7">
        <w:t>наблюдать;</w:t>
      </w:r>
    </w:p>
    <w:p w:rsidR="00047340" w:rsidRPr="00D410C7" w:rsidRDefault="00047340" w:rsidP="00047340">
      <w:pPr>
        <w:pStyle w:val="a3"/>
        <w:numPr>
          <w:ilvl w:val="0"/>
          <w:numId w:val="1"/>
        </w:numPr>
        <w:ind w:left="0" w:firstLine="709"/>
      </w:pPr>
      <w:r w:rsidRPr="00D410C7">
        <w:t>проводить эксперименты;</w:t>
      </w:r>
    </w:p>
    <w:p w:rsidR="00047340" w:rsidRPr="00D410C7" w:rsidRDefault="00047340" w:rsidP="00047340">
      <w:pPr>
        <w:pStyle w:val="a3"/>
        <w:numPr>
          <w:ilvl w:val="0"/>
          <w:numId w:val="1"/>
        </w:numPr>
        <w:ind w:left="0" w:firstLine="709"/>
      </w:pPr>
      <w:r w:rsidRPr="00D410C7">
        <w:t>делать умозаключения и выводы;</w:t>
      </w:r>
    </w:p>
    <w:p w:rsidR="00047340" w:rsidRPr="00D410C7" w:rsidRDefault="00047340" w:rsidP="00047340">
      <w:pPr>
        <w:pStyle w:val="a3"/>
        <w:numPr>
          <w:ilvl w:val="0"/>
          <w:numId w:val="1"/>
        </w:numPr>
        <w:ind w:left="0" w:firstLine="709"/>
      </w:pPr>
      <w:r w:rsidRPr="00D410C7">
        <w:t>структурировать материал;</w:t>
      </w:r>
    </w:p>
    <w:p w:rsidR="00047340" w:rsidRPr="00D410C7" w:rsidRDefault="00047340" w:rsidP="00047340">
      <w:pPr>
        <w:pStyle w:val="a3"/>
        <w:numPr>
          <w:ilvl w:val="0"/>
          <w:numId w:val="1"/>
        </w:numPr>
        <w:ind w:left="0" w:firstLine="709"/>
      </w:pPr>
      <w:r w:rsidRPr="00D410C7">
        <w:t>готовить тексты собственных докладов;</w:t>
      </w:r>
    </w:p>
    <w:p w:rsidR="00047340" w:rsidRPr="00D410C7" w:rsidRDefault="00047340" w:rsidP="00047340">
      <w:pPr>
        <w:pStyle w:val="a3"/>
        <w:numPr>
          <w:ilvl w:val="0"/>
          <w:numId w:val="1"/>
        </w:numPr>
        <w:ind w:left="0" w:firstLine="709"/>
      </w:pPr>
      <w:r w:rsidRPr="00D410C7">
        <w:t>объяснять, доказывать и защищать свои идеи.</w:t>
      </w:r>
    </w:p>
    <w:p w:rsidR="00047340" w:rsidRPr="00D410C7" w:rsidRDefault="00047340" w:rsidP="00047340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</w:p>
    <w:p w:rsidR="00047340" w:rsidRPr="00D410C7" w:rsidRDefault="00047340" w:rsidP="00047340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410C7">
        <w:rPr>
          <w:rFonts w:ascii="Times New Roman" w:eastAsia="Times New Roman" w:hAnsi="Times New Roman" w:cs="Times New Roman"/>
          <w:i/>
          <w:sz w:val="24"/>
          <w:szCs w:val="24"/>
        </w:rPr>
        <w:t>В ходе решения системы проектных задач у младших школьников могут быть сформированы следующие способности:</w:t>
      </w:r>
    </w:p>
    <w:p w:rsidR="00047340" w:rsidRPr="00D410C7" w:rsidRDefault="00047340" w:rsidP="00047340">
      <w:pPr>
        <w:numPr>
          <w:ilvl w:val="0"/>
          <w:numId w:val="2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410C7">
        <w:rPr>
          <w:rFonts w:ascii="Times New Roman" w:eastAsia="Times New Roman" w:hAnsi="Times New Roman" w:cs="Times New Roman"/>
          <w:sz w:val="24"/>
          <w:szCs w:val="24"/>
        </w:rPr>
        <w:t xml:space="preserve">Рефлексировать (видеть проблему; анализировать </w:t>
      </w:r>
      <w:proofErr w:type="gramStart"/>
      <w:r w:rsidRPr="00D410C7">
        <w:rPr>
          <w:rFonts w:ascii="Times New Roman" w:eastAsia="Times New Roman" w:hAnsi="Times New Roman" w:cs="Times New Roman"/>
          <w:sz w:val="24"/>
          <w:szCs w:val="24"/>
        </w:rPr>
        <w:t>сделанное</w:t>
      </w:r>
      <w:proofErr w:type="gramEnd"/>
      <w:r w:rsidRPr="00D410C7">
        <w:rPr>
          <w:rFonts w:ascii="Times New Roman" w:eastAsia="Times New Roman" w:hAnsi="Times New Roman" w:cs="Times New Roman"/>
          <w:sz w:val="24"/>
          <w:szCs w:val="24"/>
        </w:rPr>
        <w:t xml:space="preserve"> – почему получилось, почему не получилось, видеть трудности, ошибки);</w:t>
      </w:r>
    </w:p>
    <w:p w:rsidR="00047340" w:rsidRPr="00D410C7" w:rsidRDefault="00047340" w:rsidP="00047340">
      <w:pPr>
        <w:numPr>
          <w:ilvl w:val="0"/>
          <w:numId w:val="2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spellStart"/>
      <w:r w:rsidRPr="00D410C7">
        <w:rPr>
          <w:rFonts w:ascii="Times New Roman" w:eastAsia="Times New Roman" w:hAnsi="Times New Roman" w:cs="Times New Roman"/>
          <w:sz w:val="24"/>
          <w:szCs w:val="24"/>
        </w:rPr>
        <w:t>Целеполагать</w:t>
      </w:r>
      <w:proofErr w:type="spellEnd"/>
      <w:r w:rsidRPr="00D410C7">
        <w:rPr>
          <w:rFonts w:ascii="Times New Roman" w:eastAsia="Times New Roman" w:hAnsi="Times New Roman" w:cs="Times New Roman"/>
          <w:sz w:val="24"/>
          <w:szCs w:val="24"/>
        </w:rPr>
        <w:t xml:space="preserve"> (ставить и удерживать цели);</w:t>
      </w:r>
    </w:p>
    <w:p w:rsidR="00047340" w:rsidRPr="00D410C7" w:rsidRDefault="00047340" w:rsidP="00047340">
      <w:pPr>
        <w:numPr>
          <w:ilvl w:val="0"/>
          <w:numId w:val="2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410C7">
        <w:rPr>
          <w:rFonts w:ascii="Times New Roman" w:eastAsia="Times New Roman" w:hAnsi="Times New Roman" w:cs="Times New Roman"/>
          <w:sz w:val="24"/>
          <w:szCs w:val="24"/>
        </w:rPr>
        <w:t>Планировать (составлять план своей деятельности);</w:t>
      </w:r>
    </w:p>
    <w:p w:rsidR="00047340" w:rsidRPr="00D410C7" w:rsidRDefault="00047340" w:rsidP="00047340">
      <w:pPr>
        <w:numPr>
          <w:ilvl w:val="0"/>
          <w:numId w:val="2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410C7">
        <w:rPr>
          <w:rFonts w:ascii="Times New Roman" w:eastAsia="Times New Roman" w:hAnsi="Times New Roman" w:cs="Times New Roman"/>
          <w:sz w:val="24"/>
          <w:szCs w:val="24"/>
        </w:rPr>
        <w:t>Моделировать (представлять способ действия в виде модели-схемы, выделяя все существенное и главное);</w:t>
      </w:r>
    </w:p>
    <w:p w:rsidR="00047340" w:rsidRPr="00D410C7" w:rsidRDefault="00047340" w:rsidP="00047340">
      <w:pPr>
        <w:numPr>
          <w:ilvl w:val="0"/>
          <w:numId w:val="2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410C7">
        <w:rPr>
          <w:rFonts w:ascii="Times New Roman" w:eastAsia="Times New Roman" w:hAnsi="Times New Roman" w:cs="Times New Roman"/>
          <w:sz w:val="24"/>
          <w:szCs w:val="24"/>
        </w:rPr>
        <w:t>Проявлять инициативу при поиске способа (способов) решения задачи;</w:t>
      </w:r>
    </w:p>
    <w:p w:rsidR="00047340" w:rsidRPr="00D410C7" w:rsidRDefault="00047340" w:rsidP="00047340">
      <w:pPr>
        <w:numPr>
          <w:ilvl w:val="0"/>
          <w:numId w:val="2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410C7">
        <w:rPr>
          <w:rFonts w:ascii="Times New Roman" w:eastAsia="Times New Roman" w:hAnsi="Times New Roman" w:cs="Times New Roman"/>
          <w:sz w:val="24"/>
          <w:szCs w:val="24"/>
        </w:rPr>
        <w:t>Вступать в коммуникацию (взаимодействовать при решении задачи, отстаивать свою позицию, принимать или аргументировано отклонять точки зрения других).</w:t>
      </w:r>
    </w:p>
    <w:p w:rsidR="00047340" w:rsidRPr="00D410C7" w:rsidRDefault="00047340" w:rsidP="0004734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10C7">
        <w:rPr>
          <w:rStyle w:val="a4"/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Личностные универсальные учебные действия:</w:t>
      </w:r>
    </w:p>
    <w:p w:rsidR="00047340" w:rsidRPr="00D410C7" w:rsidRDefault="00047340" w:rsidP="0004734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10C7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У </w:t>
      </w:r>
      <w:proofErr w:type="gramStart"/>
      <w:r w:rsidRPr="00D410C7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обучающегося</w:t>
      </w:r>
      <w:proofErr w:type="gramEnd"/>
      <w:r w:rsidRPr="00D410C7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 будут сформированы</w:t>
      </w:r>
      <w:r w:rsidRPr="00D410C7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047340" w:rsidRPr="00D410C7" w:rsidRDefault="00047340" w:rsidP="0004734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10C7">
        <w:rPr>
          <w:rFonts w:ascii="Times New Roman" w:eastAsia="Times New Roman" w:hAnsi="Times New Roman" w:cs="Times New Roman"/>
          <w:color w:val="000000"/>
          <w:sz w:val="24"/>
          <w:szCs w:val="24"/>
        </w:rPr>
        <w:t>-положительное отношение к проектно-исследовательской деятельности;</w:t>
      </w:r>
    </w:p>
    <w:p w:rsidR="00047340" w:rsidRPr="00D410C7" w:rsidRDefault="00047340" w:rsidP="0004734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10C7">
        <w:rPr>
          <w:rFonts w:ascii="Times New Roman" w:eastAsia="Times New Roman" w:hAnsi="Times New Roman" w:cs="Times New Roman"/>
          <w:color w:val="000000"/>
          <w:sz w:val="24"/>
          <w:szCs w:val="24"/>
        </w:rPr>
        <w:t>-интерес к новому содержанию и новым способам познания;</w:t>
      </w:r>
    </w:p>
    <w:p w:rsidR="00047340" w:rsidRPr="00D410C7" w:rsidRDefault="00047340" w:rsidP="0004734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10C7">
        <w:rPr>
          <w:rFonts w:ascii="Times New Roman" w:eastAsia="Times New Roman" w:hAnsi="Times New Roman" w:cs="Times New Roman"/>
          <w:color w:val="000000"/>
          <w:sz w:val="24"/>
          <w:szCs w:val="24"/>
        </w:rPr>
        <w:t>- ориентация на понимание причин успеха в проектно-</w:t>
      </w:r>
      <w:r w:rsidRPr="00D410C7">
        <w:rPr>
          <w:rFonts w:ascii="Times New Roman" w:eastAsia="Times New Roman" w:hAnsi="Times New Roman" w:cs="Times New Roman"/>
          <w:sz w:val="24"/>
          <w:szCs w:val="24"/>
        </w:rPr>
        <w:t>исследовательской</w:t>
      </w:r>
      <w:r w:rsidRPr="00D410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деятельности, в том числе на самоанализ и самоконтроль результата, на анализ соответствия результатов требованиям конкретной задачи, понимание предложений и оценок учителя, взрослых, товарищей, родителей;</w:t>
      </w:r>
    </w:p>
    <w:p w:rsidR="00047340" w:rsidRPr="00D410C7" w:rsidRDefault="00047340" w:rsidP="0004734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10C7">
        <w:rPr>
          <w:rFonts w:ascii="Times New Roman" w:eastAsia="Times New Roman" w:hAnsi="Times New Roman" w:cs="Times New Roman"/>
          <w:color w:val="000000"/>
          <w:sz w:val="24"/>
          <w:szCs w:val="24"/>
        </w:rPr>
        <w:t>-способность к самооценке на основе критериев успешности проектно-исследовательской деятельности.</w:t>
      </w:r>
    </w:p>
    <w:p w:rsidR="00047340" w:rsidRPr="00D410C7" w:rsidRDefault="00047340" w:rsidP="0004734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 w:rsidRPr="00D410C7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Воспитанники  получит возможность для формирования:</w:t>
      </w:r>
    </w:p>
    <w:p w:rsidR="00047340" w:rsidRPr="00D410C7" w:rsidRDefault="00047340" w:rsidP="0004734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10C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-внутренней позиции обучающегося на уровне понимания необходимости проектно-исследовательской деятельности, выраженного в преобладании познавательных мотивов и предпочтении социального способа оценки деятельности;</w:t>
      </w:r>
    </w:p>
    <w:p w:rsidR="00047340" w:rsidRPr="00D410C7" w:rsidRDefault="00047340" w:rsidP="0004734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10C7">
        <w:rPr>
          <w:rFonts w:ascii="Times New Roman" w:eastAsia="Times New Roman" w:hAnsi="Times New Roman" w:cs="Times New Roman"/>
          <w:color w:val="000000"/>
          <w:sz w:val="24"/>
          <w:szCs w:val="24"/>
        </w:rPr>
        <w:t>- выраженной познавательной мотивации;</w:t>
      </w:r>
    </w:p>
    <w:p w:rsidR="00047340" w:rsidRPr="00D410C7" w:rsidRDefault="00047340" w:rsidP="0004734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10C7">
        <w:rPr>
          <w:rFonts w:ascii="Times New Roman" w:eastAsia="Times New Roman" w:hAnsi="Times New Roman" w:cs="Times New Roman"/>
          <w:color w:val="000000"/>
          <w:sz w:val="24"/>
          <w:szCs w:val="24"/>
        </w:rPr>
        <w:t>-устойчивого интереса к новым способам познания;</w:t>
      </w:r>
    </w:p>
    <w:p w:rsidR="00047340" w:rsidRPr="00D410C7" w:rsidRDefault="00047340" w:rsidP="0004734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10C7">
        <w:rPr>
          <w:rFonts w:ascii="Times New Roman" w:eastAsia="Times New Roman" w:hAnsi="Times New Roman" w:cs="Times New Roman"/>
          <w:color w:val="000000"/>
          <w:sz w:val="24"/>
          <w:szCs w:val="24"/>
        </w:rPr>
        <w:t>-адекватного понимания причин успешности проектно-исследовательской деятельности;</w:t>
      </w:r>
    </w:p>
    <w:p w:rsidR="00047340" w:rsidRPr="00D410C7" w:rsidRDefault="00047340" w:rsidP="0004734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10C7">
        <w:rPr>
          <w:rFonts w:ascii="Times New Roman" w:eastAsia="Times New Roman" w:hAnsi="Times New Roman" w:cs="Times New Roman"/>
          <w:color w:val="000000"/>
          <w:sz w:val="24"/>
          <w:szCs w:val="24"/>
        </w:rPr>
        <w:t>-морального сознания, способности к решению моральных проблем на основе учета позиций партнеров в общении, устойчивого следования в поведении моральным нормам и этическим требованиям.</w:t>
      </w:r>
    </w:p>
    <w:p w:rsidR="00047340" w:rsidRPr="00D410C7" w:rsidRDefault="00047340" w:rsidP="0004734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10C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047340" w:rsidRPr="00D410C7" w:rsidRDefault="00047340" w:rsidP="0004734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10C7">
        <w:rPr>
          <w:rStyle w:val="a4"/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Регулятивные универсальные учебные действия:</w:t>
      </w:r>
    </w:p>
    <w:p w:rsidR="00047340" w:rsidRPr="00D410C7" w:rsidRDefault="00047340" w:rsidP="0004734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 w:rsidRPr="00D410C7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Воспитанники  научится:</w:t>
      </w:r>
    </w:p>
    <w:p w:rsidR="00047340" w:rsidRPr="00D410C7" w:rsidRDefault="00047340" w:rsidP="0004734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10C7">
        <w:rPr>
          <w:rFonts w:ascii="Times New Roman" w:eastAsia="Times New Roman" w:hAnsi="Times New Roman" w:cs="Times New Roman"/>
          <w:color w:val="000000"/>
          <w:sz w:val="24"/>
          <w:szCs w:val="24"/>
        </w:rPr>
        <w:t>-принимать и сохранять учебную задачу;</w:t>
      </w:r>
    </w:p>
    <w:p w:rsidR="00047340" w:rsidRPr="00D410C7" w:rsidRDefault="00047340" w:rsidP="0004734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10C7">
        <w:rPr>
          <w:rFonts w:ascii="Times New Roman" w:eastAsia="Times New Roman" w:hAnsi="Times New Roman" w:cs="Times New Roman"/>
          <w:color w:val="000000"/>
          <w:sz w:val="24"/>
          <w:szCs w:val="24"/>
        </w:rPr>
        <w:t>-учитывать выделенные учителем ориентиры действия;</w:t>
      </w:r>
    </w:p>
    <w:p w:rsidR="00047340" w:rsidRPr="00D410C7" w:rsidRDefault="00047340" w:rsidP="0004734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10C7">
        <w:rPr>
          <w:rFonts w:ascii="Times New Roman" w:eastAsia="Times New Roman" w:hAnsi="Times New Roman" w:cs="Times New Roman"/>
          <w:color w:val="000000"/>
          <w:sz w:val="24"/>
          <w:szCs w:val="24"/>
        </w:rPr>
        <w:t>-планировать свои действия;</w:t>
      </w:r>
    </w:p>
    <w:p w:rsidR="00047340" w:rsidRPr="00D410C7" w:rsidRDefault="00047340" w:rsidP="0004734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10C7">
        <w:rPr>
          <w:rFonts w:ascii="Times New Roman" w:eastAsia="Times New Roman" w:hAnsi="Times New Roman" w:cs="Times New Roman"/>
          <w:color w:val="000000"/>
          <w:sz w:val="24"/>
          <w:szCs w:val="24"/>
        </w:rPr>
        <w:t>-осуществлять итоговый и пошаговый контроль;</w:t>
      </w:r>
    </w:p>
    <w:p w:rsidR="00047340" w:rsidRPr="00D410C7" w:rsidRDefault="00047340" w:rsidP="0004734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10C7">
        <w:rPr>
          <w:rFonts w:ascii="Times New Roman" w:eastAsia="Times New Roman" w:hAnsi="Times New Roman" w:cs="Times New Roman"/>
          <w:color w:val="000000"/>
          <w:sz w:val="24"/>
          <w:szCs w:val="24"/>
        </w:rPr>
        <w:t>-адекватно воспринимать оценку своей работы;</w:t>
      </w:r>
    </w:p>
    <w:p w:rsidR="00047340" w:rsidRPr="00D410C7" w:rsidRDefault="00047340" w:rsidP="0004734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10C7">
        <w:rPr>
          <w:rFonts w:ascii="Times New Roman" w:eastAsia="Times New Roman" w:hAnsi="Times New Roman" w:cs="Times New Roman"/>
          <w:color w:val="000000"/>
          <w:sz w:val="24"/>
          <w:szCs w:val="24"/>
        </w:rPr>
        <w:t>-различать способ и результат действия;</w:t>
      </w:r>
    </w:p>
    <w:p w:rsidR="00047340" w:rsidRPr="00D410C7" w:rsidRDefault="00047340" w:rsidP="0004734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10C7">
        <w:rPr>
          <w:rFonts w:ascii="Times New Roman" w:eastAsia="Times New Roman" w:hAnsi="Times New Roman" w:cs="Times New Roman"/>
          <w:color w:val="000000"/>
          <w:sz w:val="24"/>
          <w:szCs w:val="24"/>
        </w:rPr>
        <w:t>-вносить коррективы в действия на основе их оценки и учета сделанных ошибок;</w:t>
      </w:r>
    </w:p>
    <w:p w:rsidR="00047340" w:rsidRPr="00D410C7" w:rsidRDefault="00047340" w:rsidP="0004734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10C7">
        <w:rPr>
          <w:rFonts w:ascii="Times New Roman" w:eastAsia="Times New Roman" w:hAnsi="Times New Roman" w:cs="Times New Roman"/>
          <w:color w:val="000000"/>
          <w:sz w:val="24"/>
          <w:szCs w:val="24"/>
        </w:rPr>
        <w:t>-выполнять учебные действия в материале, речи, в уме.</w:t>
      </w:r>
    </w:p>
    <w:p w:rsidR="00047340" w:rsidRPr="00D410C7" w:rsidRDefault="00047340" w:rsidP="0004734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10C7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 Получит возможность научиться:</w:t>
      </w:r>
    </w:p>
    <w:p w:rsidR="00047340" w:rsidRPr="00D410C7" w:rsidRDefault="00047340" w:rsidP="0004734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10C7">
        <w:rPr>
          <w:rFonts w:ascii="Times New Roman" w:eastAsia="Times New Roman" w:hAnsi="Times New Roman" w:cs="Times New Roman"/>
          <w:color w:val="000000"/>
          <w:sz w:val="24"/>
          <w:szCs w:val="24"/>
        </w:rPr>
        <w:t>-проявлять познавательную инициативу;</w:t>
      </w:r>
    </w:p>
    <w:p w:rsidR="00047340" w:rsidRPr="00D410C7" w:rsidRDefault="00047340" w:rsidP="0004734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10C7">
        <w:rPr>
          <w:rFonts w:ascii="Times New Roman" w:eastAsia="Times New Roman" w:hAnsi="Times New Roman" w:cs="Times New Roman"/>
          <w:color w:val="000000"/>
          <w:sz w:val="24"/>
          <w:szCs w:val="24"/>
        </w:rPr>
        <w:t>-самостоятельно учитывать выделенные учителем ориентиры действия в незнакомом материале;</w:t>
      </w:r>
    </w:p>
    <w:p w:rsidR="00047340" w:rsidRPr="00D410C7" w:rsidRDefault="00047340" w:rsidP="0004734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10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преобразовывать практическую задачу </w:t>
      </w:r>
      <w:proofErr w:type="gramStart"/>
      <w:r w:rsidRPr="00D410C7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  <w:r w:rsidRPr="00D410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познавательную;</w:t>
      </w:r>
    </w:p>
    <w:p w:rsidR="00047340" w:rsidRPr="00D410C7" w:rsidRDefault="00047340" w:rsidP="0004734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10C7">
        <w:rPr>
          <w:rFonts w:ascii="Times New Roman" w:eastAsia="Times New Roman" w:hAnsi="Times New Roman" w:cs="Times New Roman"/>
          <w:color w:val="000000"/>
          <w:sz w:val="24"/>
          <w:szCs w:val="24"/>
        </w:rPr>
        <w:t>-самостоятельно находить варианты решения познавательной задачи.</w:t>
      </w:r>
    </w:p>
    <w:p w:rsidR="00047340" w:rsidRPr="00D410C7" w:rsidRDefault="00047340" w:rsidP="0004734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47340" w:rsidRPr="00D410C7" w:rsidRDefault="00047340" w:rsidP="0004734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D410C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Познавательные универсальные учебные действия:</w:t>
      </w:r>
    </w:p>
    <w:p w:rsidR="00047340" w:rsidRPr="00D410C7" w:rsidRDefault="00047340" w:rsidP="0004734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 w:rsidRPr="00D410C7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Воспитанники научится:</w:t>
      </w:r>
    </w:p>
    <w:p w:rsidR="00047340" w:rsidRPr="00D410C7" w:rsidRDefault="00047340" w:rsidP="0004734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10C7">
        <w:rPr>
          <w:rFonts w:ascii="Times New Roman" w:eastAsia="Times New Roman" w:hAnsi="Times New Roman" w:cs="Times New Roman"/>
          <w:color w:val="000000"/>
          <w:sz w:val="24"/>
          <w:szCs w:val="24"/>
        </w:rPr>
        <w:t>-осуществлять поиск нужной информации для выполнения учебного исследования с использованием учебной и дополнительной литературы в открытом информационном пространстве, в т.ч. контролируемом пространстве Интернет;</w:t>
      </w:r>
    </w:p>
    <w:p w:rsidR="00047340" w:rsidRPr="00D410C7" w:rsidRDefault="00047340" w:rsidP="0004734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10C7">
        <w:rPr>
          <w:rFonts w:ascii="Times New Roman" w:eastAsia="Times New Roman" w:hAnsi="Times New Roman" w:cs="Times New Roman"/>
          <w:color w:val="000000"/>
          <w:sz w:val="24"/>
          <w:szCs w:val="24"/>
        </w:rPr>
        <w:t>-использовать знаки, символы, модели, схемы для решения познавательных задач и представления их результатов;</w:t>
      </w:r>
    </w:p>
    <w:p w:rsidR="00047340" w:rsidRPr="00D410C7" w:rsidRDefault="00047340" w:rsidP="0004734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10C7">
        <w:rPr>
          <w:rFonts w:ascii="Times New Roman" w:eastAsia="Times New Roman" w:hAnsi="Times New Roman" w:cs="Times New Roman"/>
          <w:color w:val="000000"/>
          <w:sz w:val="24"/>
          <w:szCs w:val="24"/>
        </w:rPr>
        <w:t>-высказываться в устной и письменной формах;</w:t>
      </w:r>
    </w:p>
    <w:p w:rsidR="00047340" w:rsidRPr="00D410C7" w:rsidRDefault="00047340" w:rsidP="0004734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10C7">
        <w:rPr>
          <w:rFonts w:ascii="Times New Roman" w:eastAsia="Times New Roman" w:hAnsi="Times New Roman" w:cs="Times New Roman"/>
          <w:color w:val="000000"/>
          <w:sz w:val="24"/>
          <w:szCs w:val="24"/>
        </w:rPr>
        <w:t>-ориентироваться на разные способы решения познавательных исследовательских задач;</w:t>
      </w:r>
    </w:p>
    <w:p w:rsidR="00047340" w:rsidRPr="00D410C7" w:rsidRDefault="00047340" w:rsidP="0004734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10C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-владеть основами смыслового чтения текста;</w:t>
      </w:r>
    </w:p>
    <w:p w:rsidR="00047340" w:rsidRPr="00D410C7" w:rsidRDefault="00047340" w:rsidP="0004734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10C7">
        <w:rPr>
          <w:rFonts w:ascii="Times New Roman" w:eastAsia="Times New Roman" w:hAnsi="Times New Roman" w:cs="Times New Roman"/>
          <w:color w:val="000000"/>
          <w:sz w:val="24"/>
          <w:szCs w:val="24"/>
        </w:rPr>
        <w:t>-анализировать объекты, выделять главное;</w:t>
      </w:r>
    </w:p>
    <w:p w:rsidR="00047340" w:rsidRPr="00D410C7" w:rsidRDefault="00047340" w:rsidP="0004734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10C7">
        <w:rPr>
          <w:rFonts w:ascii="Times New Roman" w:eastAsia="Times New Roman" w:hAnsi="Times New Roman" w:cs="Times New Roman"/>
          <w:color w:val="000000"/>
          <w:sz w:val="24"/>
          <w:szCs w:val="24"/>
        </w:rPr>
        <w:t>-осуществлять синтез (целое из частей);</w:t>
      </w:r>
    </w:p>
    <w:p w:rsidR="00047340" w:rsidRPr="00D410C7" w:rsidRDefault="00047340" w:rsidP="0004734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10C7">
        <w:rPr>
          <w:rFonts w:ascii="Times New Roman" w:eastAsia="Times New Roman" w:hAnsi="Times New Roman" w:cs="Times New Roman"/>
          <w:color w:val="000000"/>
          <w:sz w:val="24"/>
          <w:szCs w:val="24"/>
        </w:rPr>
        <w:t>-проводить сравнение, классификацию по разным критериям;</w:t>
      </w:r>
    </w:p>
    <w:p w:rsidR="00047340" w:rsidRPr="00D410C7" w:rsidRDefault="00047340" w:rsidP="0004734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10C7">
        <w:rPr>
          <w:rFonts w:ascii="Times New Roman" w:eastAsia="Times New Roman" w:hAnsi="Times New Roman" w:cs="Times New Roman"/>
          <w:color w:val="000000"/>
          <w:sz w:val="24"/>
          <w:szCs w:val="24"/>
        </w:rPr>
        <w:t>-устанавливать причинно-следственные связи;</w:t>
      </w:r>
    </w:p>
    <w:p w:rsidR="00047340" w:rsidRPr="00D410C7" w:rsidRDefault="00047340" w:rsidP="0004734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10C7">
        <w:rPr>
          <w:rFonts w:ascii="Times New Roman" w:eastAsia="Times New Roman" w:hAnsi="Times New Roman" w:cs="Times New Roman"/>
          <w:color w:val="000000"/>
          <w:sz w:val="24"/>
          <w:szCs w:val="24"/>
        </w:rPr>
        <w:t>-строить рассуждения об объекте;</w:t>
      </w:r>
    </w:p>
    <w:p w:rsidR="00047340" w:rsidRPr="00D410C7" w:rsidRDefault="00047340" w:rsidP="0004734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10C7">
        <w:rPr>
          <w:rFonts w:ascii="Times New Roman" w:eastAsia="Times New Roman" w:hAnsi="Times New Roman" w:cs="Times New Roman"/>
          <w:color w:val="000000"/>
          <w:sz w:val="24"/>
          <w:szCs w:val="24"/>
        </w:rPr>
        <w:t>-обобщать (выделять класс объектов по какому-либо признаку);</w:t>
      </w:r>
    </w:p>
    <w:p w:rsidR="00047340" w:rsidRPr="00D410C7" w:rsidRDefault="00047340" w:rsidP="0004734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10C7">
        <w:rPr>
          <w:rFonts w:ascii="Times New Roman" w:eastAsia="Times New Roman" w:hAnsi="Times New Roman" w:cs="Times New Roman"/>
          <w:color w:val="000000"/>
          <w:sz w:val="24"/>
          <w:szCs w:val="24"/>
        </w:rPr>
        <w:t>-подводить под понятие;</w:t>
      </w:r>
    </w:p>
    <w:p w:rsidR="00047340" w:rsidRPr="00D410C7" w:rsidRDefault="00047340" w:rsidP="0004734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10C7">
        <w:rPr>
          <w:rFonts w:ascii="Times New Roman" w:eastAsia="Times New Roman" w:hAnsi="Times New Roman" w:cs="Times New Roman"/>
          <w:color w:val="000000"/>
          <w:sz w:val="24"/>
          <w:szCs w:val="24"/>
        </w:rPr>
        <w:t>-устанавливать аналогии;</w:t>
      </w:r>
    </w:p>
    <w:p w:rsidR="00047340" w:rsidRPr="00D410C7" w:rsidRDefault="00047340" w:rsidP="0004734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D410C7">
        <w:rPr>
          <w:rFonts w:ascii="Times New Roman" w:eastAsia="Times New Roman" w:hAnsi="Times New Roman" w:cs="Times New Roman"/>
          <w:color w:val="000000"/>
          <w:sz w:val="24"/>
          <w:szCs w:val="24"/>
        </w:rPr>
        <w:t>-оперировать такими понятиями, как проблема, гипотеза, наблюдение, эксперимент, умозаключение, вывод и т.п.;</w:t>
      </w:r>
      <w:proofErr w:type="gramEnd"/>
    </w:p>
    <w:p w:rsidR="00047340" w:rsidRPr="00D410C7" w:rsidRDefault="00047340" w:rsidP="0004734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10C7">
        <w:rPr>
          <w:rFonts w:ascii="Times New Roman" w:eastAsia="Times New Roman" w:hAnsi="Times New Roman" w:cs="Times New Roman"/>
          <w:color w:val="000000"/>
          <w:sz w:val="24"/>
          <w:szCs w:val="24"/>
        </w:rPr>
        <w:t>-видеть проблемы, ставить вопросы, выдвигать гипотезы, планировать и проводить наблюдения и эксперименты, высказывать суждения, делать умозаключения и выводы, аргументировать (защищать) свои идеи и т.п.</w:t>
      </w:r>
    </w:p>
    <w:p w:rsidR="00047340" w:rsidRPr="00D410C7" w:rsidRDefault="00047340" w:rsidP="0004734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 w:rsidRPr="00D410C7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Получит возможность научиться:</w:t>
      </w:r>
    </w:p>
    <w:p w:rsidR="00047340" w:rsidRPr="00D410C7" w:rsidRDefault="00047340" w:rsidP="0004734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10C7">
        <w:rPr>
          <w:rFonts w:ascii="Times New Roman" w:eastAsia="Times New Roman" w:hAnsi="Times New Roman" w:cs="Times New Roman"/>
          <w:color w:val="000000"/>
          <w:sz w:val="24"/>
          <w:szCs w:val="24"/>
        </w:rPr>
        <w:t>-осуществлять расширенный поиск информации в соответствии с исследовательской и проектной задачами с использованием ресурсов библиотек и сети Интернет;</w:t>
      </w:r>
    </w:p>
    <w:p w:rsidR="00047340" w:rsidRPr="00D410C7" w:rsidRDefault="00047340" w:rsidP="0004734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10C7">
        <w:rPr>
          <w:rFonts w:ascii="Times New Roman" w:eastAsia="Times New Roman" w:hAnsi="Times New Roman" w:cs="Times New Roman"/>
          <w:color w:val="000000"/>
          <w:sz w:val="24"/>
          <w:szCs w:val="24"/>
        </w:rPr>
        <w:t>-фиксировать информацию с помощью инструментов ИКТ;</w:t>
      </w:r>
    </w:p>
    <w:p w:rsidR="00047340" w:rsidRPr="00D410C7" w:rsidRDefault="00047340" w:rsidP="0004734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10C7">
        <w:rPr>
          <w:rFonts w:ascii="Times New Roman" w:eastAsia="Times New Roman" w:hAnsi="Times New Roman" w:cs="Times New Roman"/>
          <w:color w:val="000000"/>
          <w:sz w:val="24"/>
          <w:szCs w:val="24"/>
        </w:rPr>
        <w:t>-осознанно и произвольно строить сообщения в устной и письменной форме;</w:t>
      </w:r>
    </w:p>
    <w:p w:rsidR="00047340" w:rsidRPr="00D410C7" w:rsidRDefault="00047340" w:rsidP="0004734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10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-строить </w:t>
      </w:r>
      <w:proofErr w:type="gramStart"/>
      <w:r w:rsidRPr="00D410C7">
        <w:rPr>
          <w:rFonts w:ascii="Times New Roman" w:eastAsia="Times New Roman" w:hAnsi="Times New Roman" w:cs="Times New Roman"/>
          <w:color w:val="000000"/>
          <w:sz w:val="24"/>
          <w:szCs w:val="24"/>
        </w:rPr>
        <w:t>логическое рассуждение</w:t>
      </w:r>
      <w:proofErr w:type="gramEnd"/>
      <w:r w:rsidRPr="00D410C7">
        <w:rPr>
          <w:rFonts w:ascii="Times New Roman" w:eastAsia="Times New Roman" w:hAnsi="Times New Roman" w:cs="Times New Roman"/>
          <w:color w:val="000000"/>
          <w:sz w:val="24"/>
          <w:szCs w:val="24"/>
        </w:rPr>
        <w:t>, включающее установление причинно-следственных связей;</w:t>
      </w:r>
    </w:p>
    <w:p w:rsidR="00047340" w:rsidRPr="00D410C7" w:rsidRDefault="00047340" w:rsidP="0004734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D410C7">
        <w:rPr>
          <w:rFonts w:ascii="Times New Roman" w:eastAsia="Times New Roman" w:hAnsi="Times New Roman" w:cs="Times New Roman"/>
          <w:color w:val="000000"/>
          <w:sz w:val="24"/>
          <w:szCs w:val="24"/>
        </w:rPr>
        <w:t>-оперировать такими понятиями, как явление, причина, следствие, событие, обусловленность, зависимость, различие, сходство, общность, совместимость, несовместимость, возможность, невозможность и др.;</w:t>
      </w:r>
      <w:proofErr w:type="gramEnd"/>
    </w:p>
    <w:p w:rsidR="00047340" w:rsidRPr="00D410C7" w:rsidRDefault="00047340" w:rsidP="0004734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10C7">
        <w:rPr>
          <w:rFonts w:ascii="Times New Roman" w:eastAsia="Times New Roman" w:hAnsi="Times New Roman" w:cs="Times New Roman"/>
          <w:color w:val="000000"/>
          <w:sz w:val="24"/>
          <w:szCs w:val="24"/>
        </w:rPr>
        <w:t>-использованию исследовательских методов обучения  в основном учебном процессе и повседневной практике взаимодействия с миром.</w:t>
      </w:r>
    </w:p>
    <w:p w:rsidR="00047340" w:rsidRPr="00D410C7" w:rsidRDefault="00047340" w:rsidP="0004734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D410C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Коммуникативные универсальные учебные действия:</w:t>
      </w:r>
    </w:p>
    <w:p w:rsidR="00047340" w:rsidRPr="00D410C7" w:rsidRDefault="00047340" w:rsidP="0004734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 w:rsidRPr="00D410C7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Ребёнок  научится:</w:t>
      </w:r>
    </w:p>
    <w:p w:rsidR="00047340" w:rsidRPr="00D410C7" w:rsidRDefault="00047340" w:rsidP="0004734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10C7">
        <w:rPr>
          <w:rFonts w:ascii="Times New Roman" w:eastAsia="Times New Roman" w:hAnsi="Times New Roman" w:cs="Times New Roman"/>
          <w:color w:val="000000"/>
          <w:sz w:val="24"/>
          <w:szCs w:val="24"/>
        </w:rPr>
        <w:t>-допускать существование различных точек зрения;</w:t>
      </w:r>
    </w:p>
    <w:p w:rsidR="00047340" w:rsidRPr="00D410C7" w:rsidRDefault="00047340" w:rsidP="0004734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10C7">
        <w:rPr>
          <w:rFonts w:ascii="Times New Roman" w:eastAsia="Times New Roman" w:hAnsi="Times New Roman" w:cs="Times New Roman"/>
          <w:color w:val="000000"/>
          <w:sz w:val="24"/>
          <w:szCs w:val="24"/>
        </w:rPr>
        <w:t>-учитывать разные мнения, стремиться к координации;</w:t>
      </w:r>
    </w:p>
    <w:p w:rsidR="00047340" w:rsidRPr="00D410C7" w:rsidRDefault="00047340" w:rsidP="0004734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10C7">
        <w:rPr>
          <w:rFonts w:ascii="Times New Roman" w:eastAsia="Times New Roman" w:hAnsi="Times New Roman" w:cs="Times New Roman"/>
          <w:color w:val="000000"/>
          <w:sz w:val="24"/>
          <w:szCs w:val="24"/>
        </w:rPr>
        <w:t>-формулировать собственное мнение и позицию;</w:t>
      </w:r>
    </w:p>
    <w:p w:rsidR="00047340" w:rsidRPr="00D410C7" w:rsidRDefault="00047340" w:rsidP="0004734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10C7">
        <w:rPr>
          <w:rFonts w:ascii="Times New Roman" w:eastAsia="Times New Roman" w:hAnsi="Times New Roman" w:cs="Times New Roman"/>
          <w:color w:val="000000"/>
          <w:sz w:val="24"/>
          <w:szCs w:val="24"/>
        </w:rPr>
        <w:t>-договариваться, приходить к общему решению;</w:t>
      </w:r>
    </w:p>
    <w:p w:rsidR="00047340" w:rsidRPr="00D410C7" w:rsidRDefault="00047340" w:rsidP="0004734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10C7">
        <w:rPr>
          <w:rFonts w:ascii="Times New Roman" w:eastAsia="Times New Roman" w:hAnsi="Times New Roman" w:cs="Times New Roman"/>
          <w:color w:val="000000"/>
          <w:sz w:val="24"/>
          <w:szCs w:val="24"/>
        </w:rPr>
        <w:t>-соблюдать корректность в высказываниях;</w:t>
      </w:r>
    </w:p>
    <w:p w:rsidR="00047340" w:rsidRPr="00D410C7" w:rsidRDefault="00047340" w:rsidP="0004734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10C7">
        <w:rPr>
          <w:rFonts w:ascii="Times New Roman" w:eastAsia="Times New Roman" w:hAnsi="Times New Roman" w:cs="Times New Roman"/>
          <w:color w:val="000000"/>
          <w:sz w:val="24"/>
          <w:szCs w:val="24"/>
        </w:rPr>
        <w:t>-задавать вопросы по существу;</w:t>
      </w:r>
    </w:p>
    <w:p w:rsidR="00047340" w:rsidRPr="00D410C7" w:rsidRDefault="00047340" w:rsidP="0004734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10C7">
        <w:rPr>
          <w:rFonts w:ascii="Times New Roman" w:eastAsia="Times New Roman" w:hAnsi="Times New Roman" w:cs="Times New Roman"/>
          <w:color w:val="000000"/>
          <w:sz w:val="24"/>
          <w:szCs w:val="24"/>
        </w:rPr>
        <w:t>-использовать речь для регуляции своего действия;</w:t>
      </w:r>
    </w:p>
    <w:p w:rsidR="00047340" w:rsidRPr="00D410C7" w:rsidRDefault="00047340" w:rsidP="0004734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10C7">
        <w:rPr>
          <w:rFonts w:ascii="Times New Roman" w:eastAsia="Times New Roman" w:hAnsi="Times New Roman" w:cs="Times New Roman"/>
          <w:color w:val="000000"/>
          <w:sz w:val="24"/>
          <w:szCs w:val="24"/>
        </w:rPr>
        <w:t>-контролировать действия партнера;</w:t>
      </w:r>
    </w:p>
    <w:p w:rsidR="00047340" w:rsidRPr="00D410C7" w:rsidRDefault="00047340" w:rsidP="0004734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10C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-владеть монологической и диалогической формами речи.</w:t>
      </w:r>
    </w:p>
    <w:p w:rsidR="00047340" w:rsidRPr="00D410C7" w:rsidRDefault="00047340" w:rsidP="0004734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</w:rPr>
      </w:pPr>
      <w:r w:rsidRPr="00D410C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410C7">
        <w:rPr>
          <w:rStyle w:val="a4"/>
          <w:rFonts w:ascii="Times New Roman" w:eastAsia="Times New Roman" w:hAnsi="Times New Roman" w:cs="Times New Roman"/>
          <w:b/>
          <w:bCs/>
          <w:i w:val="0"/>
          <w:color w:val="000000"/>
          <w:sz w:val="24"/>
          <w:szCs w:val="24"/>
          <w:u w:val="single"/>
        </w:rPr>
        <w:t xml:space="preserve"> Получит возможность научиться:</w:t>
      </w:r>
    </w:p>
    <w:p w:rsidR="00047340" w:rsidRPr="00D410C7" w:rsidRDefault="00047340" w:rsidP="0004734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10C7">
        <w:rPr>
          <w:rFonts w:ascii="Times New Roman" w:eastAsia="Times New Roman" w:hAnsi="Times New Roman" w:cs="Times New Roman"/>
          <w:color w:val="000000"/>
          <w:sz w:val="24"/>
          <w:szCs w:val="24"/>
        </w:rPr>
        <w:t>- учитывать разные мнения и обосновывать свою позицию;</w:t>
      </w:r>
    </w:p>
    <w:p w:rsidR="00047340" w:rsidRPr="00D410C7" w:rsidRDefault="00047340" w:rsidP="0004734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10C7">
        <w:rPr>
          <w:rFonts w:ascii="Times New Roman" w:eastAsia="Times New Roman" w:hAnsi="Times New Roman" w:cs="Times New Roman"/>
          <w:color w:val="000000"/>
          <w:sz w:val="24"/>
          <w:szCs w:val="24"/>
        </w:rPr>
        <w:t>-аргументировать свою позицию и координировать ее с позицией партнеров при выработке общего решения  в совместной деятельности;</w:t>
      </w:r>
    </w:p>
    <w:p w:rsidR="00047340" w:rsidRPr="00D410C7" w:rsidRDefault="00047340" w:rsidP="0004734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10C7">
        <w:rPr>
          <w:rFonts w:ascii="Times New Roman" w:eastAsia="Times New Roman" w:hAnsi="Times New Roman" w:cs="Times New Roman"/>
          <w:color w:val="000000"/>
          <w:sz w:val="24"/>
          <w:szCs w:val="24"/>
        </w:rPr>
        <w:t>-с учетом целей коммуникации достаточно полно и точно передавать партнеру необходимую информацию как ориентир для построения действия;</w:t>
      </w:r>
    </w:p>
    <w:p w:rsidR="00047340" w:rsidRPr="00D410C7" w:rsidRDefault="00047340" w:rsidP="0004734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10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-допускать возможность существования у людей разных точек зрения, в том числе не совпадающих с его </w:t>
      </w:r>
      <w:proofErr w:type="gramStart"/>
      <w:r w:rsidRPr="00D410C7">
        <w:rPr>
          <w:rFonts w:ascii="Times New Roman" w:eastAsia="Times New Roman" w:hAnsi="Times New Roman" w:cs="Times New Roman"/>
          <w:color w:val="000000"/>
          <w:sz w:val="24"/>
          <w:szCs w:val="24"/>
        </w:rPr>
        <w:t>собственной</w:t>
      </w:r>
      <w:proofErr w:type="gramEnd"/>
      <w:r w:rsidRPr="00D410C7">
        <w:rPr>
          <w:rFonts w:ascii="Times New Roman" w:eastAsia="Times New Roman" w:hAnsi="Times New Roman" w:cs="Times New Roman"/>
          <w:color w:val="000000"/>
          <w:sz w:val="24"/>
          <w:szCs w:val="24"/>
        </w:rPr>
        <w:t>, и учитывать позицию партнера в общении и взаимодействии;</w:t>
      </w:r>
    </w:p>
    <w:p w:rsidR="00047340" w:rsidRPr="00D410C7" w:rsidRDefault="00047340" w:rsidP="0004734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10C7">
        <w:rPr>
          <w:rFonts w:ascii="Times New Roman" w:eastAsia="Times New Roman" w:hAnsi="Times New Roman" w:cs="Times New Roman"/>
          <w:color w:val="000000"/>
          <w:sz w:val="24"/>
          <w:szCs w:val="24"/>
        </w:rPr>
        <w:t>-осуществлять взаимный контроль и оказывать партнерам в сотрудничестве необходимую взаимопомощь;</w:t>
      </w:r>
    </w:p>
    <w:p w:rsidR="00047340" w:rsidRDefault="00047340" w:rsidP="0004734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10C7">
        <w:rPr>
          <w:rFonts w:ascii="Times New Roman" w:eastAsia="Times New Roman" w:hAnsi="Times New Roman" w:cs="Times New Roman"/>
          <w:color w:val="000000"/>
          <w:sz w:val="24"/>
          <w:szCs w:val="24"/>
        </w:rPr>
        <w:t>-адекватно использовать речь для планирования и регуляции своей деятельности.</w:t>
      </w:r>
    </w:p>
    <w:p w:rsidR="00047340" w:rsidRPr="00C368EA" w:rsidRDefault="00047340" w:rsidP="0004734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10C7">
        <w:rPr>
          <w:rFonts w:ascii="Calibri" w:eastAsia="Times New Roman" w:hAnsi="Calibri" w:cs="Times New Roman"/>
          <w:b/>
        </w:rPr>
        <w:t xml:space="preserve">Программа предусматривает достижение </w:t>
      </w:r>
      <w:r w:rsidRPr="00D410C7">
        <w:rPr>
          <w:rFonts w:ascii="Calibri" w:eastAsia="Times New Roman" w:hAnsi="Calibri" w:cs="Times New Roman"/>
          <w:b/>
          <w:i/>
        </w:rPr>
        <w:t>3 уровней результатов</w:t>
      </w:r>
      <w:r w:rsidRPr="00D410C7">
        <w:rPr>
          <w:rFonts w:ascii="Calibri" w:eastAsia="Times New Roman" w:hAnsi="Calibri" w:cs="Times New Roman"/>
          <w:b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77"/>
        <w:gridCol w:w="4777"/>
        <w:gridCol w:w="4777"/>
      </w:tblGrid>
      <w:tr w:rsidR="00047340" w:rsidRPr="00CC3357" w:rsidTr="00A87AB4">
        <w:tc>
          <w:tcPr>
            <w:tcW w:w="4777" w:type="dxa"/>
          </w:tcPr>
          <w:p w:rsidR="00047340" w:rsidRPr="00D410C7" w:rsidRDefault="00047340" w:rsidP="00A87AB4">
            <w:pPr>
              <w:pStyle w:val="msonormalcxspmiddle"/>
              <w:spacing w:after="0" w:afterAutospacing="0" w:line="276" w:lineRule="auto"/>
              <w:rPr>
                <w:b/>
                <w:i/>
              </w:rPr>
            </w:pPr>
            <w:r w:rsidRPr="00D410C7">
              <w:rPr>
                <w:b/>
                <w:i/>
              </w:rPr>
              <w:t>Первый уровень результатов</w:t>
            </w:r>
          </w:p>
          <w:p w:rsidR="00047340" w:rsidRPr="00D410C7" w:rsidRDefault="00047340" w:rsidP="00A87AB4">
            <w:pPr>
              <w:pStyle w:val="msonormalcxspmiddle"/>
              <w:spacing w:after="0" w:afterAutospacing="0" w:line="276" w:lineRule="auto"/>
            </w:pPr>
            <w:r w:rsidRPr="00D410C7">
              <w:t>(1 класс)</w:t>
            </w:r>
          </w:p>
        </w:tc>
        <w:tc>
          <w:tcPr>
            <w:tcW w:w="4777" w:type="dxa"/>
          </w:tcPr>
          <w:p w:rsidR="00047340" w:rsidRPr="00D410C7" w:rsidRDefault="00047340" w:rsidP="00A87AB4">
            <w:pPr>
              <w:pStyle w:val="msonormalcxspmiddle"/>
              <w:spacing w:after="0" w:afterAutospacing="0" w:line="276" w:lineRule="auto"/>
            </w:pPr>
            <w:r w:rsidRPr="00D410C7">
              <w:rPr>
                <w:b/>
                <w:i/>
              </w:rPr>
              <w:t>Второй уровень результатов</w:t>
            </w:r>
          </w:p>
          <w:p w:rsidR="00047340" w:rsidRPr="00D410C7" w:rsidRDefault="00047340" w:rsidP="00A87AB4">
            <w:pPr>
              <w:pStyle w:val="msonormalcxspmiddle"/>
              <w:spacing w:after="0" w:afterAutospacing="0" w:line="276" w:lineRule="auto"/>
            </w:pPr>
            <w:r w:rsidRPr="00D410C7">
              <w:t>(2-3 класс)</w:t>
            </w:r>
          </w:p>
        </w:tc>
        <w:tc>
          <w:tcPr>
            <w:tcW w:w="4777" w:type="dxa"/>
          </w:tcPr>
          <w:p w:rsidR="00047340" w:rsidRPr="00D410C7" w:rsidRDefault="00047340" w:rsidP="00A87AB4">
            <w:pPr>
              <w:pStyle w:val="msonormalcxspmiddle"/>
              <w:spacing w:after="0" w:afterAutospacing="0" w:line="276" w:lineRule="auto"/>
            </w:pPr>
            <w:r w:rsidRPr="00D410C7">
              <w:rPr>
                <w:b/>
                <w:i/>
              </w:rPr>
              <w:t>Третий уровень результатов</w:t>
            </w:r>
          </w:p>
          <w:p w:rsidR="00047340" w:rsidRPr="00D410C7" w:rsidRDefault="00047340" w:rsidP="00A87AB4">
            <w:pPr>
              <w:pStyle w:val="msonormalcxspmiddle"/>
              <w:spacing w:after="0" w:afterAutospacing="0" w:line="276" w:lineRule="auto"/>
            </w:pPr>
            <w:r w:rsidRPr="00D410C7">
              <w:t>(4 класс)</w:t>
            </w:r>
          </w:p>
        </w:tc>
      </w:tr>
      <w:tr w:rsidR="00047340" w:rsidRPr="00CC3357" w:rsidTr="00A87AB4">
        <w:tc>
          <w:tcPr>
            <w:tcW w:w="4777" w:type="dxa"/>
          </w:tcPr>
          <w:p w:rsidR="00047340" w:rsidRPr="00D410C7" w:rsidRDefault="00047340" w:rsidP="00A87AB4">
            <w:pPr>
              <w:pStyle w:val="msonormalcxspmiddle"/>
              <w:spacing w:after="0" w:afterAutospacing="0" w:line="276" w:lineRule="auto"/>
            </w:pPr>
            <w:r w:rsidRPr="00D410C7">
              <w:t>предполагает приобретение первоклассниками новых знаний, опыта решения проектных задач по различным направлениям.  Результат выражается в понимании детьми сути проектной деятельности, умении поэтапно решать проектные задачи.</w:t>
            </w:r>
          </w:p>
        </w:tc>
        <w:tc>
          <w:tcPr>
            <w:tcW w:w="4777" w:type="dxa"/>
          </w:tcPr>
          <w:p w:rsidR="00047340" w:rsidRPr="00D410C7" w:rsidRDefault="00047340" w:rsidP="00A87AB4">
            <w:pPr>
              <w:pStyle w:val="msonormalcxspmiddle"/>
              <w:spacing w:after="0" w:afterAutospacing="0" w:line="276" w:lineRule="auto"/>
            </w:pPr>
            <w:r w:rsidRPr="00D410C7">
              <w:t>предполагает позитивное отношение детей к базовым ценностям общества, в частности к образованию и самообразованию.  Результат проявляется в активном использовании школьниками метода проектов, самостоятельном выборе тем (</w:t>
            </w:r>
            <w:proofErr w:type="spellStart"/>
            <w:r w:rsidRPr="00D410C7">
              <w:t>подтем</w:t>
            </w:r>
            <w:proofErr w:type="spellEnd"/>
            <w:r w:rsidRPr="00D410C7">
              <w:t>) проекта, приобретении опыта самостоятельного поиска, систематизации и оформлении интересующей информации.</w:t>
            </w:r>
          </w:p>
          <w:p w:rsidR="00047340" w:rsidRPr="00D410C7" w:rsidRDefault="00047340" w:rsidP="00A87AB4">
            <w:pPr>
              <w:pStyle w:val="msonormalcxspmiddle"/>
              <w:spacing w:after="0" w:afterAutospacing="0" w:line="276" w:lineRule="auto"/>
            </w:pPr>
          </w:p>
        </w:tc>
        <w:tc>
          <w:tcPr>
            <w:tcW w:w="4777" w:type="dxa"/>
          </w:tcPr>
          <w:p w:rsidR="00047340" w:rsidRPr="00D410C7" w:rsidRDefault="00047340" w:rsidP="00A87AB4">
            <w:pPr>
              <w:pStyle w:val="msonormalcxspmiddle"/>
              <w:spacing w:after="0" w:afterAutospacing="0" w:line="276" w:lineRule="auto"/>
            </w:pPr>
            <w:r w:rsidRPr="00D410C7">
              <w:t>предполагает получение школьниками самостоятельного социального опыта. Проявляется в участии школьников в реализации социальных проектов по самостоятельно выбранному направлению.</w:t>
            </w:r>
          </w:p>
          <w:p w:rsidR="00047340" w:rsidRPr="00D410C7" w:rsidRDefault="00047340" w:rsidP="00A87AB4">
            <w:pPr>
              <w:pStyle w:val="msonormalcxspmiddle"/>
              <w:spacing w:after="0" w:afterAutospacing="0" w:line="276" w:lineRule="auto"/>
            </w:pPr>
            <w:r w:rsidRPr="00D410C7">
              <w:rPr>
                <w:b/>
                <w:i/>
              </w:rPr>
              <w:t>Итоги</w:t>
            </w:r>
            <w:r w:rsidRPr="00D410C7">
              <w:t xml:space="preserve"> реализации программы могут быть </w:t>
            </w:r>
            <w:r w:rsidRPr="00D410C7">
              <w:rPr>
                <w:b/>
                <w:i/>
              </w:rPr>
              <w:t>представлены</w:t>
            </w:r>
            <w:r w:rsidRPr="00D410C7">
              <w:t xml:space="preserve"> через презентации проектов, участие в конкурсах и олимпиадах по разным направлениям, выставки, конференции, фестивали, чемпионаты и пр.</w:t>
            </w:r>
          </w:p>
        </w:tc>
      </w:tr>
    </w:tbl>
    <w:p w:rsidR="00047340" w:rsidRPr="00D410C7" w:rsidRDefault="00047340" w:rsidP="00047340">
      <w:pPr>
        <w:pStyle w:val="a3"/>
        <w:spacing w:line="276" w:lineRule="auto"/>
      </w:pPr>
    </w:p>
    <w:p w:rsidR="00047340" w:rsidRPr="00D410C7" w:rsidRDefault="002A0F3E" w:rsidP="002A0F3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2.</w:t>
      </w:r>
      <w:r w:rsidR="00047340" w:rsidRPr="00D410C7">
        <w:rPr>
          <w:rFonts w:ascii="Times New Roman" w:eastAsia="Times New Roman" w:hAnsi="Times New Roman" w:cs="Times New Roman"/>
          <w:b/>
          <w:sz w:val="24"/>
          <w:szCs w:val="24"/>
        </w:rPr>
        <w:t>Содержание программы представлено следующими модулями:</w:t>
      </w:r>
    </w:p>
    <w:p w:rsidR="00047340" w:rsidRPr="00D410C7" w:rsidRDefault="00047340" w:rsidP="000473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47340" w:rsidRPr="00D410C7" w:rsidRDefault="00B56579" w:rsidP="000473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«Узнаём» </w:t>
      </w:r>
    </w:p>
    <w:p w:rsidR="00047340" w:rsidRPr="00D410C7" w:rsidRDefault="00047340" w:rsidP="000473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10C7">
        <w:rPr>
          <w:rFonts w:ascii="Times New Roman" w:eastAsia="Times New Roman" w:hAnsi="Times New Roman" w:cs="Times New Roman"/>
          <w:sz w:val="24"/>
          <w:szCs w:val="24"/>
        </w:rPr>
        <w:t xml:space="preserve"> Задачи данного модуля включают в себя совершенствование процессов мышления: памяти, внимания, анализа, синтеза, творческого воображения, восприятия, ориентации в пространстве и </w:t>
      </w:r>
      <w:proofErr w:type="spellStart"/>
      <w:r w:rsidRPr="00D410C7">
        <w:rPr>
          <w:rFonts w:ascii="Times New Roman" w:eastAsia="Times New Roman" w:hAnsi="Times New Roman" w:cs="Times New Roman"/>
          <w:sz w:val="24"/>
          <w:szCs w:val="24"/>
        </w:rPr>
        <w:t>т</w:t>
      </w:r>
      <w:proofErr w:type="gramStart"/>
      <w:r w:rsidRPr="00D410C7">
        <w:rPr>
          <w:rFonts w:ascii="Times New Roman" w:eastAsia="Times New Roman" w:hAnsi="Times New Roman" w:cs="Times New Roman"/>
          <w:sz w:val="24"/>
          <w:szCs w:val="24"/>
        </w:rPr>
        <w:t>.д</w:t>
      </w:r>
      <w:proofErr w:type="spellEnd"/>
      <w:proofErr w:type="gramEnd"/>
    </w:p>
    <w:p w:rsidR="00047340" w:rsidRPr="00D410C7" w:rsidRDefault="00B56579" w:rsidP="000473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«Исследуем» </w:t>
      </w:r>
    </w:p>
    <w:p w:rsidR="00047340" w:rsidRPr="00D410C7" w:rsidRDefault="00047340" w:rsidP="000473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10C7">
        <w:rPr>
          <w:rFonts w:ascii="Times New Roman" w:eastAsia="Times New Roman" w:hAnsi="Times New Roman" w:cs="Times New Roman"/>
          <w:sz w:val="24"/>
          <w:szCs w:val="24"/>
        </w:rPr>
        <w:lastRenderedPageBreak/>
        <w:t>Задачи данного модуля включают в себя формирование знаний, умений, навыков, необходимых для организации работы по исследовательскому поиску. Здесь дети знакомятся с понятием «исследование», «методы исследования» и т.п.</w:t>
      </w:r>
    </w:p>
    <w:p w:rsidR="00047340" w:rsidRPr="00D410C7" w:rsidRDefault="00B56579" w:rsidP="000473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«Творим» </w:t>
      </w:r>
    </w:p>
    <w:p w:rsidR="00047340" w:rsidRPr="00D410C7" w:rsidRDefault="00047340" w:rsidP="000473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10C7">
        <w:rPr>
          <w:rFonts w:ascii="Times New Roman" w:eastAsia="Times New Roman" w:hAnsi="Times New Roman" w:cs="Times New Roman"/>
          <w:sz w:val="24"/>
          <w:szCs w:val="24"/>
        </w:rPr>
        <w:t xml:space="preserve"> Задачами данного модуля являются: формирование у учащихся представления об исследовательской работе, как об одном из ведущих способов получения новых знаний, развитие умений творчески работать в коллективе, проводить самостоятельные наблюдения и эксперименты, создавать проекты.</w:t>
      </w:r>
    </w:p>
    <w:p w:rsidR="00047340" w:rsidRPr="00D410C7" w:rsidRDefault="00B56579" w:rsidP="000473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«Представляем» </w:t>
      </w:r>
    </w:p>
    <w:p w:rsidR="00047340" w:rsidRPr="00C368EA" w:rsidRDefault="00047340" w:rsidP="000473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10C7">
        <w:rPr>
          <w:rFonts w:ascii="Times New Roman" w:eastAsia="Times New Roman" w:hAnsi="Times New Roman" w:cs="Times New Roman"/>
          <w:sz w:val="24"/>
          <w:szCs w:val="24"/>
        </w:rPr>
        <w:t xml:space="preserve"> Задачей данного модуля  является формирование умения обобщать опыт  научного исследования, развитие личности ребёнка, способной к  самореализации и самоутверждению.</w:t>
      </w:r>
    </w:p>
    <w:p w:rsidR="00B56579" w:rsidRDefault="002A0F3E" w:rsidP="002A0F3E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</w:t>
      </w:r>
      <w:r w:rsidR="00B56579">
        <w:rPr>
          <w:rFonts w:ascii="Times New Roman" w:hAnsi="Times New Roman"/>
          <w:b/>
          <w:sz w:val="24"/>
          <w:szCs w:val="24"/>
        </w:rPr>
        <w:t xml:space="preserve">Тематическое планирование </w:t>
      </w:r>
    </w:p>
    <w:p w:rsidR="00B56579" w:rsidRDefault="00B56579" w:rsidP="00B5657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 класс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1843"/>
        <w:gridCol w:w="992"/>
        <w:gridCol w:w="6521"/>
        <w:gridCol w:w="2835"/>
        <w:gridCol w:w="2268"/>
      </w:tblGrid>
      <w:tr w:rsidR="00AD5D58" w:rsidTr="003F18F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58" w:rsidRDefault="00AD5D58" w:rsidP="00DB4B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D58" w:rsidRDefault="00AD5D58" w:rsidP="00DB4BB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раздела и тем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D58" w:rsidRDefault="00AD5D58" w:rsidP="00DB4BB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D58" w:rsidRDefault="00AD5D58" w:rsidP="00DB4B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Характеристика видов деятельности учащихся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58" w:rsidRDefault="00AD5D58" w:rsidP="00DB4BB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339F7">
              <w:rPr>
                <w:rFonts w:ascii="Times New Roman" w:hAnsi="Times New Roman" w:cs="Times New Roman"/>
              </w:rPr>
              <w:t>перечень электрон</w:t>
            </w:r>
            <w:r>
              <w:rPr>
                <w:rFonts w:ascii="Times New Roman" w:hAnsi="Times New Roman" w:cs="Times New Roman"/>
              </w:rPr>
              <w:t>ных</w:t>
            </w:r>
            <w:r w:rsidRPr="00A339F7">
              <w:rPr>
                <w:rFonts w:ascii="Times New Roman" w:hAnsi="Times New Roman" w:cs="Times New Roman"/>
              </w:rPr>
              <w:t>ресурсов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58" w:rsidRDefault="00AD5D58" w:rsidP="00DB4BB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Формы организации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вд</w:t>
            </w:r>
            <w:proofErr w:type="spellEnd"/>
          </w:p>
        </w:tc>
      </w:tr>
      <w:tr w:rsidR="00AD5D58" w:rsidTr="003F18F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58" w:rsidRDefault="00AD5D58" w:rsidP="00DB4B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D58" w:rsidRDefault="00AD5D58" w:rsidP="00DB4BB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Узнаем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D58" w:rsidRDefault="00AD5D58" w:rsidP="00DB4BB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65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D5D58" w:rsidRPr="002A0F3E" w:rsidRDefault="00AD5D58" w:rsidP="002A0F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A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Погружение в проект.</w:t>
            </w:r>
          </w:p>
          <w:p w:rsidR="00AD5D58" w:rsidRPr="002A0F3E" w:rsidRDefault="00AD5D58" w:rsidP="002A0F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A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-Осуществляют вживание в ситуацию.</w:t>
            </w:r>
          </w:p>
          <w:p w:rsidR="00AD5D58" w:rsidRPr="002A0F3E" w:rsidRDefault="00AD5D58" w:rsidP="002A0F3E">
            <w:pPr>
              <w:spacing w:after="0" w:line="240" w:lineRule="auto"/>
              <w:ind w:left="74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A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-Обсуждают тему проекта, предмет исследования с учителем.</w:t>
            </w:r>
          </w:p>
          <w:p w:rsidR="00AD5D58" w:rsidRPr="002A0F3E" w:rsidRDefault="00AD5D58" w:rsidP="002A0F3E">
            <w:pPr>
              <w:spacing w:after="0" w:line="240" w:lineRule="auto"/>
              <w:ind w:left="74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A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-Получают дополнительную информацию.</w:t>
            </w:r>
          </w:p>
          <w:p w:rsidR="00AD5D58" w:rsidRPr="002A0F3E" w:rsidRDefault="00AD5D58" w:rsidP="002A0F3E">
            <w:pPr>
              <w:spacing w:after="0" w:line="240" w:lineRule="auto"/>
              <w:ind w:left="74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A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-Определяют свои потребности.</w:t>
            </w:r>
          </w:p>
          <w:p w:rsidR="00AD5D58" w:rsidRPr="002A0F3E" w:rsidRDefault="00AD5D58" w:rsidP="002A0F3E">
            <w:pPr>
              <w:spacing w:after="0" w:line="240" w:lineRule="auto"/>
              <w:ind w:left="74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A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-Принимают в составе группы (или самостоятельно) решение по поводу темы (</w:t>
            </w:r>
            <w:proofErr w:type="spellStart"/>
            <w:r w:rsidRPr="002A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подтем</w:t>
            </w:r>
            <w:proofErr w:type="spellEnd"/>
            <w:r w:rsidRPr="002A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 проекта и аргументируют свой выбор.</w:t>
            </w:r>
          </w:p>
          <w:p w:rsidR="00AD5D58" w:rsidRPr="002A0F3E" w:rsidRDefault="00AD5D58" w:rsidP="002A0F3E">
            <w:pPr>
              <w:spacing w:after="0" w:line="240" w:lineRule="auto"/>
              <w:ind w:left="74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A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-Осуществляют:</w:t>
            </w:r>
          </w:p>
          <w:p w:rsidR="00AD5D58" w:rsidRPr="002A0F3E" w:rsidRDefault="00AD5D58" w:rsidP="002A0F3E">
            <w:pPr>
              <w:spacing w:after="0" w:line="240" w:lineRule="auto"/>
              <w:ind w:left="74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A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  анализ ресурсов и поиск оптимального способа достижения цели проекта;</w:t>
            </w:r>
          </w:p>
          <w:p w:rsidR="00AD5D58" w:rsidRPr="002A0F3E" w:rsidRDefault="00AD5D58" w:rsidP="002A0F3E">
            <w:pPr>
              <w:spacing w:after="0" w:line="240" w:lineRule="auto"/>
              <w:ind w:left="74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A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 личностное присвоение проблемы.</w:t>
            </w:r>
          </w:p>
          <w:p w:rsidR="00AD5D58" w:rsidRPr="002A0F3E" w:rsidRDefault="00AD5D58" w:rsidP="002A0F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A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-Формулируют (индивидуально или в результате обсуждения в группе) цель проекта.</w:t>
            </w:r>
          </w:p>
          <w:p w:rsidR="00AD5D58" w:rsidRPr="002A0F3E" w:rsidRDefault="00AD5D58" w:rsidP="00DB4BB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5D58" w:rsidRPr="002A0F3E" w:rsidRDefault="00AD5D58" w:rsidP="002A0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5D58" w:rsidRPr="002A0F3E" w:rsidRDefault="00AD5D58" w:rsidP="002A0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D5D58" w:rsidTr="003F18F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58" w:rsidRDefault="00AD5D58" w:rsidP="00DB4B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D58" w:rsidRDefault="00AD5D58" w:rsidP="00DB4BB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Исследуем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D58" w:rsidRDefault="00AD5D58" w:rsidP="00DB4BB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65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D58" w:rsidRPr="002A0F3E" w:rsidRDefault="00AD5D58" w:rsidP="00DB4BB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F0" w:rsidRDefault="004A61C3" w:rsidP="00AD5D58">
            <w:pPr>
              <w:rPr>
                <w:rFonts w:ascii="Calibri" w:hAnsi="Calibri" w:cs="Calibri"/>
              </w:rPr>
            </w:pPr>
            <w:hyperlink r:id="rId5" w:history="1">
              <w:r w:rsidR="00AD5D58" w:rsidRPr="00241032">
                <w:rPr>
                  <w:rStyle w:val="a6"/>
                  <w:rFonts w:ascii="Calibri" w:hAnsi="Calibri" w:cs="Calibri"/>
                </w:rPr>
                <w:t>https://vk.com/groups</w:t>
              </w:r>
            </w:hyperlink>
            <w:r w:rsidR="00AD5D58">
              <w:rPr>
                <w:rFonts w:ascii="Calibri" w:hAnsi="Calibri" w:cs="Calibri"/>
              </w:rPr>
              <w:t xml:space="preserve"> Я - Учитель начальной школы</w:t>
            </w:r>
            <w:proofErr w:type="gramStart"/>
            <w:r w:rsidR="00AD5D58">
              <w:rPr>
                <w:rFonts w:ascii="Calibri" w:hAnsi="Calibri" w:cs="Calibri"/>
              </w:rPr>
              <w:t xml:space="preserve"> Д</w:t>
            </w:r>
            <w:proofErr w:type="gramEnd"/>
            <w:r w:rsidR="00AD5D58">
              <w:rPr>
                <w:rFonts w:ascii="Calibri" w:hAnsi="Calibri" w:cs="Calibri"/>
              </w:rPr>
              <w:t>ля учителей и родителей</w:t>
            </w:r>
          </w:p>
          <w:p w:rsidR="003F18F0" w:rsidRDefault="004A61C3" w:rsidP="003F18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6" w:history="1">
              <w:r w:rsidR="003F18F0" w:rsidRPr="00197FC1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https://obuchonok.ru/nachalnaya-shkol</w:t>
              </w:r>
              <w:r w:rsidR="003F18F0" w:rsidRPr="00AD5D58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https://obuchonok.ru/nachalnaya-shkola</w:t>
              </w:r>
              <w:r w:rsidR="003F18F0" w:rsidRPr="00197FC1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a</w:t>
              </w:r>
            </w:hyperlink>
          </w:p>
          <w:p w:rsidR="003F18F0" w:rsidRPr="00197FC1" w:rsidRDefault="003F18F0" w:rsidP="003F18F0">
            <w:pPr>
              <w:rPr>
                <w:rStyle w:val="a6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D58">
              <w:rPr>
                <w:color w:val="000000"/>
                <w:spacing w:val="-2"/>
              </w:rPr>
              <w:t>ИССЛЕДОВАТЕЛЬСКИЕ РАБОТЫ И ПРОЕКТЫ</w:t>
            </w:r>
            <w:r w:rsidR="004A61C3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instrText>HYPERLINK "C:\\Users\\александр\\Desktop\\вд 23 - 2\\внеурочка22-23\\проектная деятельность в начальной школеhttps:\\malenkii-genii.ru › idei-i-temy-dlya-issledovatels"</w:instrText>
            </w:r>
            <w:r w:rsidR="004A61C3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</w:p>
          <w:p w:rsidR="003F18F0" w:rsidRPr="00197FC1" w:rsidRDefault="003F18F0" w:rsidP="003F18F0">
            <w:pPr>
              <w:pStyle w:val="3"/>
              <w:spacing w:before="0" w:after="45"/>
              <w:rPr>
                <w:rStyle w:val="a6"/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197FC1">
              <w:rPr>
                <w:rStyle w:val="a6"/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проектная деятельность в начальной школе</w:t>
            </w:r>
          </w:p>
          <w:p w:rsidR="003F18F0" w:rsidRPr="003F18F0" w:rsidRDefault="003F18F0" w:rsidP="003F18F0">
            <w:pPr>
              <w:rPr>
                <w:rStyle w:val="a6"/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18F0">
              <w:rPr>
                <w:rStyle w:val="a6"/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https://malenkii-genii.ru › </w:t>
            </w:r>
            <w:proofErr w:type="spellStart"/>
            <w:r w:rsidRPr="003F18F0">
              <w:rPr>
                <w:rStyle w:val="a6"/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idei-i-temy-dlya-issledovatels</w:t>
            </w:r>
            <w:proofErr w:type="spellEnd"/>
            <w:r w:rsidRPr="003F18F0">
              <w:rPr>
                <w:rStyle w:val="a6"/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AD5D58" w:rsidRPr="003F18F0" w:rsidRDefault="004A61C3" w:rsidP="003F18F0">
            <w:pPr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</w:p>
          <w:p w:rsidR="00AD5D58" w:rsidRPr="003F18F0" w:rsidRDefault="00AD5D58" w:rsidP="00DB4BB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58" w:rsidRPr="00EC75F7" w:rsidRDefault="00AD5D58" w:rsidP="00AD5D58">
            <w:pPr>
              <w:spacing w:before="2" w:after="0"/>
              <w:ind w:right="2"/>
              <w:rPr>
                <w:color w:val="000000"/>
                <w:spacing w:val="-2"/>
              </w:rPr>
            </w:pPr>
            <w:r w:rsidRPr="00EC75F7">
              <w:rPr>
                <w:color w:val="000000"/>
                <w:spacing w:val="-2"/>
              </w:rPr>
              <w:t>Викторина</w:t>
            </w:r>
          </w:p>
          <w:p w:rsidR="00AD5D58" w:rsidRDefault="00AD5D58" w:rsidP="00AD5D58">
            <w:pPr>
              <w:spacing w:before="2" w:after="0"/>
              <w:ind w:right="2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Исследование</w:t>
            </w:r>
          </w:p>
          <w:p w:rsidR="00AD5D58" w:rsidRDefault="00AD5D58" w:rsidP="00AD5D58">
            <w:pPr>
              <w:spacing w:before="2" w:after="0"/>
              <w:ind w:right="2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Наблюдение</w:t>
            </w:r>
          </w:p>
          <w:p w:rsidR="00AD5D58" w:rsidRDefault="00AD5D58" w:rsidP="00AD5D58">
            <w:pPr>
              <w:spacing w:after="0" w:line="240" w:lineRule="auto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Эксперимент</w:t>
            </w:r>
          </w:p>
          <w:p w:rsidR="00AD5D58" w:rsidRPr="00AD5D58" w:rsidRDefault="00AD5D58" w:rsidP="00AD5D58">
            <w:pPr>
              <w:spacing w:after="0" w:line="240" w:lineRule="auto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Активная беседа игра</w:t>
            </w:r>
          </w:p>
          <w:p w:rsidR="00AD5D58" w:rsidRPr="00A339F7" w:rsidRDefault="00AD5D58" w:rsidP="00AD5D58">
            <w:pPr>
              <w:pStyle w:val="a3"/>
            </w:pPr>
            <w:r w:rsidRPr="00A339F7">
              <w:t>Участие в научно-исследовательских дискуссиях;</w:t>
            </w:r>
          </w:p>
          <w:p w:rsidR="00AD5D58" w:rsidRPr="002A0F3E" w:rsidRDefault="00AD5D58" w:rsidP="00AD5D5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AD5D58" w:rsidTr="003F18F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58" w:rsidRDefault="00AD5D58" w:rsidP="00DB4B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D58" w:rsidRDefault="00AD5D58" w:rsidP="00DB4BB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Творим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D58" w:rsidRDefault="00AD5D58" w:rsidP="00DB4BB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D58" w:rsidRPr="002A0F3E" w:rsidRDefault="00AD5D58" w:rsidP="002A0F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A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Планирование деятельности.</w:t>
            </w:r>
          </w:p>
          <w:p w:rsidR="00AD5D58" w:rsidRPr="002A0F3E" w:rsidRDefault="00AD5D58" w:rsidP="002A0F3E">
            <w:pPr>
              <w:spacing w:after="0" w:line="240" w:lineRule="auto"/>
              <w:ind w:left="74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A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-Осуществляют:  </w:t>
            </w:r>
          </w:p>
          <w:p w:rsidR="00AD5D58" w:rsidRPr="002A0F3E" w:rsidRDefault="00AD5D58" w:rsidP="002A0F3E">
            <w:pPr>
              <w:spacing w:after="0" w:line="240" w:lineRule="auto"/>
              <w:ind w:left="74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A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  поиск, сбор, систематизацию и анализ информации;</w:t>
            </w:r>
          </w:p>
          <w:p w:rsidR="00AD5D58" w:rsidRPr="002A0F3E" w:rsidRDefault="00AD5D58" w:rsidP="002A0F3E">
            <w:pPr>
              <w:spacing w:after="0" w:line="240" w:lineRule="auto"/>
              <w:ind w:left="74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A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 разбивку на группы;</w:t>
            </w:r>
          </w:p>
          <w:p w:rsidR="00AD5D58" w:rsidRPr="002A0F3E" w:rsidRDefault="00AD5D58" w:rsidP="002A0F3E">
            <w:pPr>
              <w:spacing w:after="0" w:line="240" w:lineRule="auto"/>
              <w:ind w:left="74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A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  распределение ролей в группе;</w:t>
            </w:r>
          </w:p>
          <w:p w:rsidR="00AD5D58" w:rsidRPr="002A0F3E" w:rsidRDefault="00AD5D58" w:rsidP="002A0F3E">
            <w:pPr>
              <w:spacing w:after="0" w:line="240" w:lineRule="auto"/>
              <w:ind w:left="74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A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  планирование работы; </w:t>
            </w:r>
          </w:p>
          <w:p w:rsidR="00AD5D58" w:rsidRPr="002A0F3E" w:rsidRDefault="00AD5D58" w:rsidP="002A0F3E">
            <w:pPr>
              <w:spacing w:after="0" w:line="240" w:lineRule="auto"/>
              <w:ind w:left="74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A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  выбор формы и способа презентации предполагаемых результатов;</w:t>
            </w:r>
          </w:p>
          <w:p w:rsidR="00AD5D58" w:rsidRPr="002A0F3E" w:rsidRDefault="00AD5D58" w:rsidP="002A0F3E">
            <w:pPr>
              <w:spacing w:after="0" w:line="240" w:lineRule="auto"/>
              <w:ind w:left="74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A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  принятие решения по установлению критериев оценивания результатов и процесса.</w:t>
            </w:r>
          </w:p>
          <w:p w:rsidR="00AD5D58" w:rsidRPr="002A0F3E" w:rsidRDefault="00AD5D58" w:rsidP="002A0F3E">
            <w:pPr>
              <w:spacing w:after="0" w:line="240" w:lineRule="auto"/>
              <w:ind w:left="74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A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-Продумывают продукт групповой и/или индивидуальной  деятельности на данном этапе.</w:t>
            </w:r>
          </w:p>
          <w:p w:rsidR="00AD5D58" w:rsidRPr="002A0F3E" w:rsidRDefault="00AD5D58" w:rsidP="002A0F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A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-Проводят оценку (самооценку) результатов данного этапа работы.</w:t>
            </w:r>
          </w:p>
          <w:p w:rsidR="00AD5D58" w:rsidRPr="002A0F3E" w:rsidRDefault="00AD5D58" w:rsidP="002A0F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A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3.Осуществление деятельности по решению проблемы:</w:t>
            </w:r>
          </w:p>
          <w:p w:rsidR="00AD5D58" w:rsidRPr="002A0F3E" w:rsidRDefault="00AD5D58" w:rsidP="002A0F3E">
            <w:pPr>
              <w:spacing w:after="0" w:line="240" w:lineRule="auto"/>
              <w:ind w:left="74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A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-Выполняют запланированные действия самостоятельно, в группе или в комбинированном режиме.</w:t>
            </w:r>
          </w:p>
          <w:p w:rsidR="00AD5D58" w:rsidRPr="002A0F3E" w:rsidRDefault="00AD5D58" w:rsidP="002A0F3E">
            <w:pPr>
              <w:spacing w:after="0" w:line="240" w:lineRule="auto"/>
              <w:ind w:left="74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A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-При необходимости консультируются с учителем (экспертом).</w:t>
            </w:r>
          </w:p>
          <w:p w:rsidR="00AD5D58" w:rsidRPr="002A0F3E" w:rsidRDefault="00AD5D58" w:rsidP="002A0F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A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-Осуществляют промежуточные обсуждения полученных данных в группах.</w:t>
            </w:r>
          </w:p>
          <w:p w:rsidR="00AD5D58" w:rsidRPr="002A0F3E" w:rsidRDefault="00AD5D58" w:rsidP="00DB4BB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F0" w:rsidRDefault="004A61C3" w:rsidP="00AD5D58">
            <w:pPr>
              <w:rPr>
                <w:rFonts w:ascii="Calibri" w:hAnsi="Calibri" w:cs="Calibri"/>
              </w:rPr>
            </w:pPr>
            <w:hyperlink r:id="rId7" w:history="1">
              <w:r w:rsidR="00AD5D58" w:rsidRPr="00241032">
                <w:rPr>
                  <w:rStyle w:val="a6"/>
                  <w:rFonts w:ascii="Calibri" w:hAnsi="Calibri" w:cs="Calibri"/>
                </w:rPr>
                <w:t>https://vk.com/groups</w:t>
              </w:r>
            </w:hyperlink>
            <w:r w:rsidR="00AD5D58">
              <w:rPr>
                <w:rFonts w:ascii="Calibri" w:hAnsi="Calibri" w:cs="Calibri"/>
              </w:rPr>
              <w:t xml:space="preserve"> Я - </w:t>
            </w:r>
            <w:r w:rsidR="00AD5D58">
              <w:rPr>
                <w:rFonts w:ascii="Calibri" w:hAnsi="Calibri" w:cs="Calibri"/>
              </w:rPr>
              <w:lastRenderedPageBreak/>
              <w:t>Учитель начальной школы</w:t>
            </w:r>
            <w:proofErr w:type="gramStart"/>
            <w:r w:rsidR="00AD5D58">
              <w:rPr>
                <w:rFonts w:ascii="Calibri" w:hAnsi="Calibri" w:cs="Calibri"/>
              </w:rPr>
              <w:t xml:space="preserve"> Д</w:t>
            </w:r>
            <w:proofErr w:type="gramEnd"/>
            <w:r w:rsidR="00AD5D58">
              <w:rPr>
                <w:rFonts w:ascii="Calibri" w:hAnsi="Calibri" w:cs="Calibri"/>
              </w:rPr>
              <w:t>ля учителей и родителей</w:t>
            </w:r>
          </w:p>
          <w:p w:rsidR="003F18F0" w:rsidRDefault="004A61C3" w:rsidP="003F18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8" w:history="1">
              <w:r w:rsidR="003F18F0" w:rsidRPr="00197FC1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https://obuchonok.ru/nachalnaya-shkol</w:t>
              </w:r>
              <w:r w:rsidR="003F18F0" w:rsidRPr="00AD5D58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https://obuchonok.ru/nachalnaya-shkola</w:t>
              </w:r>
              <w:r w:rsidR="003F18F0" w:rsidRPr="00197FC1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a</w:t>
              </w:r>
            </w:hyperlink>
          </w:p>
          <w:p w:rsidR="003F18F0" w:rsidRPr="00197FC1" w:rsidRDefault="003F18F0" w:rsidP="003F18F0">
            <w:pPr>
              <w:rPr>
                <w:rStyle w:val="a6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D58">
              <w:rPr>
                <w:color w:val="000000"/>
                <w:spacing w:val="-2"/>
              </w:rPr>
              <w:t>ИССЛЕДОВАТЕЛЬСКИЕ РАБОТЫ И ПРОЕКТЫ</w:t>
            </w:r>
            <w:r w:rsidR="004A61C3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instrText>HYPERLINK "C:\\Users\\александр\\Desktop\\вд 23 - 2\\внеурочка22-23\\проектная деятельность в начальной школеhttps:\\malenkii-genii.ru › idei-i-temy-dlya-issledovatels"</w:instrText>
            </w:r>
            <w:r w:rsidR="004A61C3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</w:p>
          <w:p w:rsidR="003F18F0" w:rsidRPr="00197FC1" w:rsidRDefault="003F18F0" w:rsidP="003F18F0">
            <w:pPr>
              <w:pStyle w:val="3"/>
              <w:spacing w:before="0" w:after="45"/>
              <w:rPr>
                <w:rStyle w:val="a6"/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197FC1">
              <w:rPr>
                <w:rStyle w:val="a6"/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проектная деятельность в начальной школе</w:t>
            </w:r>
          </w:p>
          <w:p w:rsidR="003F18F0" w:rsidRPr="003F18F0" w:rsidRDefault="003F18F0" w:rsidP="003F18F0">
            <w:pPr>
              <w:rPr>
                <w:rStyle w:val="a6"/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18F0">
              <w:rPr>
                <w:rStyle w:val="a6"/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https://malenkii-genii.ru › </w:t>
            </w:r>
            <w:proofErr w:type="spellStart"/>
            <w:r w:rsidRPr="003F18F0">
              <w:rPr>
                <w:rStyle w:val="a6"/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idei-i-temy-dlya-issledovatels</w:t>
            </w:r>
            <w:proofErr w:type="spellEnd"/>
            <w:r w:rsidRPr="003F18F0">
              <w:rPr>
                <w:rStyle w:val="a6"/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AD5D58" w:rsidRPr="003F18F0" w:rsidRDefault="004A61C3" w:rsidP="003F18F0">
            <w:pPr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</w:p>
          <w:p w:rsidR="00AD5D58" w:rsidRPr="003F18F0" w:rsidRDefault="00AD5D58" w:rsidP="002A0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58" w:rsidRPr="00EC75F7" w:rsidRDefault="00AD5D58" w:rsidP="00AD5D58">
            <w:pPr>
              <w:spacing w:before="2" w:after="0"/>
              <w:ind w:right="2"/>
              <w:rPr>
                <w:color w:val="000000"/>
                <w:spacing w:val="-2"/>
              </w:rPr>
            </w:pPr>
            <w:r w:rsidRPr="00EC75F7">
              <w:rPr>
                <w:color w:val="000000"/>
                <w:spacing w:val="-2"/>
              </w:rPr>
              <w:lastRenderedPageBreak/>
              <w:t>Викторина</w:t>
            </w:r>
          </w:p>
          <w:p w:rsidR="00AD5D58" w:rsidRDefault="00AD5D58" w:rsidP="00AD5D58">
            <w:pPr>
              <w:spacing w:before="2" w:after="0"/>
              <w:ind w:right="2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lastRenderedPageBreak/>
              <w:t>Исследование</w:t>
            </w:r>
          </w:p>
          <w:p w:rsidR="00AD5D58" w:rsidRDefault="00AD5D58" w:rsidP="00AD5D58">
            <w:pPr>
              <w:spacing w:before="2" w:after="0"/>
              <w:ind w:right="2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Наблюдение</w:t>
            </w:r>
          </w:p>
          <w:p w:rsidR="00AD5D58" w:rsidRDefault="00AD5D58" w:rsidP="00AD5D58">
            <w:pPr>
              <w:spacing w:after="0" w:line="240" w:lineRule="auto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Эксперимент</w:t>
            </w:r>
          </w:p>
          <w:p w:rsidR="00AD5D58" w:rsidRDefault="00AD5D58" w:rsidP="00AD5D58">
            <w:pPr>
              <w:spacing w:after="0" w:line="240" w:lineRule="auto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Активная беседа игра</w:t>
            </w:r>
          </w:p>
          <w:p w:rsidR="00AD5D58" w:rsidRPr="002A0F3E" w:rsidRDefault="00AD5D58" w:rsidP="00AD5D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pacing w:val="-2"/>
              </w:rPr>
              <w:t>Проектная деятельность</w:t>
            </w:r>
          </w:p>
        </w:tc>
      </w:tr>
      <w:tr w:rsidR="00AD5D58" w:rsidTr="003F18F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58" w:rsidRDefault="00AD5D58" w:rsidP="00DB4B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D58" w:rsidRDefault="00AD5D58" w:rsidP="00DB4BB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Представляем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D58" w:rsidRDefault="00AD5D58" w:rsidP="00DB4BB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D58" w:rsidRPr="002A0F3E" w:rsidRDefault="00AD5D58" w:rsidP="00B565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A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Оформление результатов</w:t>
            </w:r>
          </w:p>
          <w:p w:rsidR="00AD5D58" w:rsidRPr="002A0F3E" w:rsidRDefault="00AD5D58" w:rsidP="00B56579">
            <w:pPr>
              <w:spacing w:after="0" w:line="240" w:lineRule="auto"/>
              <w:ind w:left="74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A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-Оформляют проект,</w:t>
            </w:r>
          </w:p>
          <w:p w:rsidR="00AD5D58" w:rsidRPr="002A0F3E" w:rsidRDefault="00AD5D58" w:rsidP="00B56579">
            <w:pPr>
              <w:spacing w:after="0" w:line="240" w:lineRule="auto"/>
              <w:ind w:left="74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A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изготавливают продукт.</w:t>
            </w:r>
          </w:p>
          <w:p w:rsidR="00AD5D58" w:rsidRPr="002A0F3E" w:rsidRDefault="00AD5D58" w:rsidP="00B56579">
            <w:pPr>
              <w:spacing w:after="0" w:line="240" w:lineRule="auto"/>
              <w:ind w:left="74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A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-Участвуют в коллективном анализе проекта, оценивают свою роль, анализируют выполненный проект, выясняют причины успехов, неудач.</w:t>
            </w:r>
          </w:p>
          <w:p w:rsidR="00AD5D58" w:rsidRPr="002A0F3E" w:rsidRDefault="00AD5D58" w:rsidP="00B565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A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-Проводят анализ достижений поставленной цели.</w:t>
            </w:r>
          </w:p>
          <w:p w:rsidR="00AD5D58" w:rsidRPr="002A0F3E" w:rsidRDefault="00AD5D58" w:rsidP="00B565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A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-Делают выводы.</w:t>
            </w:r>
          </w:p>
          <w:p w:rsidR="00AD5D58" w:rsidRPr="002A0F3E" w:rsidRDefault="00AD5D58" w:rsidP="002A0F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A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 Презентация результатов</w:t>
            </w:r>
          </w:p>
          <w:p w:rsidR="00AD5D58" w:rsidRPr="002A0F3E" w:rsidRDefault="00AD5D58" w:rsidP="002A0F3E">
            <w:pPr>
              <w:spacing w:after="0" w:line="240" w:lineRule="auto"/>
              <w:ind w:left="-6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A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-Выбирают (предлагают) форму презентации.</w:t>
            </w:r>
          </w:p>
          <w:p w:rsidR="00AD5D58" w:rsidRPr="002A0F3E" w:rsidRDefault="00AD5D58" w:rsidP="002A0F3E">
            <w:pPr>
              <w:spacing w:after="0" w:line="240" w:lineRule="auto"/>
              <w:ind w:left="-6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A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-Готовят презентацию.</w:t>
            </w:r>
          </w:p>
          <w:p w:rsidR="00AD5D58" w:rsidRPr="002A0F3E" w:rsidRDefault="00AD5D58" w:rsidP="002A0F3E">
            <w:pPr>
              <w:spacing w:after="0" w:line="240" w:lineRule="auto"/>
              <w:ind w:left="-6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A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-Продолжают оформлять портфолио.</w:t>
            </w:r>
          </w:p>
          <w:p w:rsidR="00AD5D58" w:rsidRPr="002A0F3E" w:rsidRDefault="00AD5D58" w:rsidP="002A0F3E">
            <w:pPr>
              <w:spacing w:after="0" w:line="240" w:lineRule="auto"/>
              <w:ind w:left="-6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A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-При необходимости консультируются с учителем (экспертом).</w:t>
            </w:r>
          </w:p>
          <w:p w:rsidR="00AD5D58" w:rsidRPr="002A0F3E" w:rsidRDefault="00AD5D58" w:rsidP="002A0F3E">
            <w:pPr>
              <w:spacing w:after="0" w:line="240" w:lineRule="auto"/>
              <w:ind w:left="-6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A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-Осуществляют защиту проекта.</w:t>
            </w:r>
          </w:p>
          <w:p w:rsidR="00AD5D58" w:rsidRPr="002A0F3E" w:rsidRDefault="00AD5D58" w:rsidP="002A0F3E">
            <w:pPr>
              <w:spacing w:after="0" w:line="240" w:lineRule="auto"/>
              <w:ind w:left="-6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A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-Отвечают на вопросы слушателей.</w:t>
            </w:r>
          </w:p>
          <w:p w:rsidR="00AD5D58" w:rsidRPr="002A0F3E" w:rsidRDefault="00AD5D58" w:rsidP="002A0F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A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-Демонстрируют:</w:t>
            </w:r>
          </w:p>
          <w:p w:rsidR="00AD5D58" w:rsidRPr="002A0F3E" w:rsidRDefault="00AD5D58" w:rsidP="002A0F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A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  понимание проблемы, цели и задач;</w:t>
            </w:r>
          </w:p>
          <w:p w:rsidR="00AD5D58" w:rsidRPr="002A0F3E" w:rsidRDefault="00AD5D58" w:rsidP="002A0F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A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  умение планировать и осуществлять работу;</w:t>
            </w:r>
          </w:p>
          <w:p w:rsidR="00AD5D58" w:rsidRPr="002A0F3E" w:rsidRDefault="00AD5D58" w:rsidP="002A0F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A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  найденный способ решения проблемы;</w:t>
            </w:r>
          </w:p>
          <w:p w:rsidR="00AD5D58" w:rsidRPr="002A0F3E" w:rsidRDefault="00AD5D58" w:rsidP="002A0F3E">
            <w:pPr>
              <w:spacing w:after="0" w:line="240" w:lineRule="auto"/>
              <w:ind w:left="-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  рефлексию деятельности и результата.</w:t>
            </w:r>
          </w:p>
          <w:p w:rsidR="00AD5D58" w:rsidRPr="002A0F3E" w:rsidRDefault="00AD5D58" w:rsidP="002A0F3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A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-Выступают в качестве эксперта, т.е. задают вопросы и высказывают критические замечания (при презентации других групп /учащихся) на основе установленных критериев оценивания результатов и процесса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58" w:rsidRDefault="004A61C3" w:rsidP="00AD5D58">
            <w:pPr>
              <w:rPr>
                <w:rFonts w:ascii="Calibri" w:hAnsi="Calibri" w:cs="Calibri"/>
              </w:rPr>
            </w:pPr>
            <w:hyperlink r:id="rId9" w:history="1">
              <w:r w:rsidR="00AD5D58" w:rsidRPr="00241032">
                <w:rPr>
                  <w:rStyle w:val="a6"/>
                  <w:rFonts w:ascii="Calibri" w:hAnsi="Calibri" w:cs="Calibri"/>
                </w:rPr>
                <w:t>https://vk.com/groups</w:t>
              </w:r>
            </w:hyperlink>
            <w:r w:rsidR="00AD5D58">
              <w:rPr>
                <w:rFonts w:ascii="Calibri" w:hAnsi="Calibri" w:cs="Calibri"/>
              </w:rPr>
              <w:t xml:space="preserve"> Я - Учитель начальной школы</w:t>
            </w:r>
            <w:proofErr w:type="gramStart"/>
            <w:r w:rsidR="00AD5D58">
              <w:rPr>
                <w:rFonts w:ascii="Calibri" w:hAnsi="Calibri" w:cs="Calibri"/>
              </w:rPr>
              <w:t xml:space="preserve"> Д</w:t>
            </w:r>
            <w:proofErr w:type="gramEnd"/>
            <w:r w:rsidR="00AD5D58">
              <w:rPr>
                <w:rFonts w:ascii="Calibri" w:hAnsi="Calibri" w:cs="Calibri"/>
              </w:rPr>
              <w:t xml:space="preserve">ля учителей и родителей </w:t>
            </w:r>
          </w:p>
          <w:p w:rsidR="00AD5D58" w:rsidRDefault="004A61C3" w:rsidP="00B56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10" w:history="1">
              <w:r w:rsidR="00AD5D58" w:rsidRPr="00197FC1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https://obuchonok.ru/nachalnaya-shkol</w:t>
              </w:r>
              <w:r w:rsidR="00AD5D58" w:rsidRPr="00AD5D58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https://obuchonok.ru/nachalnaya-shkola</w:t>
              </w:r>
              <w:r w:rsidR="00AD5D58" w:rsidRPr="00197FC1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a</w:t>
              </w:r>
            </w:hyperlink>
          </w:p>
          <w:p w:rsidR="003F18F0" w:rsidRPr="003F18F0" w:rsidRDefault="00AD5D58" w:rsidP="003F18F0">
            <w:pPr>
              <w:spacing w:after="0" w:line="240" w:lineRule="auto"/>
              <w:rPr>
                <w:color w:val="000000"/>
                <w:spacing w:val="-2"/>
              </w:rPr>
            </w:pPr>
            <w:r w:rsidRPr="00AD5D58">
              <w:rPr>
                <w:color w:val="000000"/>
                <w:spacing w:val="-2"/>
              </w:rPr>
              <w:t>ИССЛЕДОВАТЕЛЬСКИЕ РАБОТЫ И ПРОЕКТЫ</w:t>
            </w:r>
            <w:r w:rsidR="004A61C3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/>
            </w:r>
            <w:r w:rsidR="003F18F0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HYPERLINK "</w:instrText>
            </w:r>
          </w:p>
          <w:p w:rsidR="003F18F0" w:rsidRPr="003F18F0" w:rsidRDefault="003F18F0" w:rsidP="003F18F0">
            <w:pPr>
              <w:pStyle w:val="3"/>
              <w:spacing w:before="0" w:after="45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3F18F0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instrText>проектная деятельность в начальной школе</w:instrText>
            </w:r>
          </w:p>
          <w:p w:rsidR="003F18F0" w:rsidRPr="003F18F0" w:rsidRDefault="003F18F0" w:rsidP="003F18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8F0">
              <w:rPr>
                <w:rFonts w:ascii="Times New Roman" w:eastAsia="Times New Roman" w:hAnsi="Times New Roman" w:cs="Times New Roman"/>
                <w:sz w:val="24"/>
                <w:szCs w:val="24"/>
              </w:rPr>
              <w:instrText>https://malenkii-genii.ru › idei-i-temy-dlya-issledovatels.</w:instrText>
            </w:r>
          </w:p>
          <w:p w:rsidR="003F18F0" w:rsidRPr="00197FC1" w:rsidRDefault="003F18F0" w:rsidP="003F18F0">
            <w:pPr>
              <w:rPr>
                <w:rStyle w:val="a6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" </w:instrText>
            </w:r>
            <w:r w:rsidR="004A61C3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</w:p>
          <w:p w:rsidR="003F18F0" w:rsidRPr="00197FC1" w:rsidRDefault="003F18F0" w:rsidP="003F18F0">
            <w:pPr>
              <w:pStyle w:val="3"/>
              <w:spacing w:before="0" w:after="45"/>
              <w:rPr>
                <w:rStyle w:val="a6"/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197FC1">
              <w:rPr>
                <w:rStyle w:val="a6"/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проектная деятельность в начальной школе</w:t>
            </w:r>
          </w:p>
          <w:p w:rsidR="003F18F0" w:rsidRPr="00C224A6" w:rsidRDefault="003F18F0" w:rsidP="003F18F0">
            <w:pPr>
              <w:rPr>
                <w:rStyle w:val="a6"/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224A6">
              <w:rPr>
                <w:rStyle w:val="a6"/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https://malenkii-genii.ru › </w:t>
            </w:r>
            <w:proofErr w:type="spellStart"/>
            <w:r w:rsidRPr="00C224A6">
              <w:rPr>
                <w:rStyle w:val="a6"/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idei-i-temy-dlya-issledovatels</w:t>
            </w:r>
            <w:proofErr w:type="spellEnd"/>
            <w:r w:rsidRPr="00C224A6">
              <w:rPr>
                <w:rStyle w:val="a6"/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3F18F0" w:rsidRPr="00C224A6" w:rsidRDefault="004A61C3" w:rsidP="003F18F0">
            <w:pPr>
              <w:spacing w:after="0" w:line="240" w:lineRule="auto"/>
              <w:rPr>
                <w:color w:val="000000"/>
                <w:spacing w:val="-2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</w:p>
          <w:p w:rsidR="00AD5D58" w:rsidRPr="00C224A6" w:rsidRDefault="00AD5D58" w:rsidP="00B56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58" w:rsidRPr="00EC75F7" w:rsidRDefault="00AD5D58" w:rsidP="00AD5D58">
            <w:pPr>
              <w:spacing w:before="2" w:after="0"/>
              <w:ind w:right="2"/>
              <w:rPr>
                <w:color w:val="000000"/>
                <w:spacing w:val="-2"/>
              </w:rPr>
            </w:pPr>
            <w:r w:rsidRPr="00EC75F7">
              <w:rPr>
                <w:color w:val="000000"/>
                <w:spacing w:val="-2"/>
              </w:rPr>
              <w:lastRenderedPageBreak/>
              <w:t>Викторина</w:t>
            </w:r>
          </w:p>
          <w:p w:rsidR="00AD5D58" w:rsidRDefault="00AD5D58" w:rsidP="00AD5D58">
            <w:pPr>
              <w:spacing w:before="2" w:after="0"/>
              <w:ind w:right="2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Исследование</w:t>
            </w:r>
          </w:p>
          <w:p w:rsidR="00AD5D58" w:rsidRDefault="00AD5D58" w:rsidP="00AD5D58">
            <w:pPr>
              <w:spacing w:before="2" w:after="0"/>
              <w:ind w:right="2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Наблюдение</w:t>
            </w:r>
          </w:p>
          <w:p w:rsidR="00AD5D58" w:rsidRDefault="00AD5D58" w:rsidP="00AD5D58">
            <w:pPr>
              <w:spacing w:after="0" w:line="240" w:lineRule="auto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Эксперимент</w:t>
            </w:r>
          </w:p>
          <w:p w:rsidR="00AD5D58" w:rsidRDefault="00AD5D58" w:rsidP="00AD5D58">
            <w:pPr>
              <w:spacing w:after="0" w:line="240" w:lineRule="auto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Активная беседа игра</w:t>
            </w:r>
          </w:p>
          <w:p w:rsidR="00AD5D58" w:rsidRPr="00AD5D58" w:rsidRDefault="00AD5D58" w:rsidP="00AD5D58">
            <w:pPr>
              <w:spacing w:after="0" w:line="240" w:lineRule="auto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Проектная деятельность</w:t>
            </w:r>
          </w:p>
          <w:p w:rsidR="00AD5D58" w:rsidRPr="00A339F7" w:rsidRDefault="00AD5D58" w:rsidP="00AD5D58">
            <w:pPr>
              <w:pStyle w:val="a3"/>
            </w:pPr>
            <w:r w:rsidRPr="00A339F7">
              <w:t>Участие в научно-исследовательских дискуссиях;</w:t>
            </w:r>
          </w:p>
          <w:p w:rsidR="00AD5D58" w:rsidRPr="002A0F3E" w:rsidRDefault="00AD5D58" w:rsidP="00AD5D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D5D58" w:rsidTr="003F18F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58" w:rsidRDefault="00AD5D58" w:rsidP="00DB4B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D58" w:rsidRDefault="00AD5D58" w:rsidP="00DB4BB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D58" w:rsidRDefault="00AD5D58" w:rsidP="00DB4BB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D58" w:rsidRDefault="00AD5D58" w:rsidP="00DB4BB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58" w:rsidRDefault="00AD5D58" w:rsidP="00DB4BB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58" w:rsidRDefault="00AD5D58" w:rsidP="00DB4BB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</w:tbl>
    <w:p w:rsidR="002B5941" w:rsidRDefault="002B5941" w:rsidP="002B5941">
      <w:pPr>
        <w:rPr>
          <w:rFonts w:eastAsia="Calibri"/>
          <w:b/>
        </w:rPr>
      </w:pPr>
    </w:p>
    <w:p w:rsidR="002B5941" w:rsidRDefault="002B5941" w:rsidP="002B5941">
      <w:pPr>
        <w:rPr>
          <w:rFonts w:eastAsia="Calibri"/>
          <w:b/>
        </w:rPr>
      </w:pPr>
    </w:p>
    <w:p w:rsidR="002B5941" w:rsidRDefault="002B5941" w:rsidP="002B5941">
      <w:pPr>
        <w:rPr>
          <w:rFonts w:eastAsia="Calibri"/>
          <w:b/>
        </w:rPr>
      </w:pPr>
      <w:bookmarkStart w:id="0" w:name="_GoBack"/>
      <w:bookmarkEnd w:id="0"/>
    </w:p>
    <w:p w:rsidR="002B5941" w:rsidRDefault="002B5941" w:rsidP="002B5941">
      <w:pPr>
        <w:rPr>
          <w:rFonts w:eastAsia="Calibri"/>
          <w:b/>
        </w:rPr>
      </w:pPr>
    </w:p>
    <w:p w:rsidR="002A0F3E" w:rsidRDefault="002A0F3E" w:rsidP="002B5941">
      <w:pPr>
        <w:rPr>
          <w:rFonts w:eastAsia="Calibri"/>
          <w:b/>
        </w:rPr>
      </w:pPr>
      <w:r>
        <w:rPr>
          <w:rFonts w:eastAsia="Calibri"/>
          <w:b/>
        </w:rPr>
        <w:t>ПРИЛОЖЕНИЕ</w:t>
      </w:r>
    </w:p>
    <w:p w:rsidR="00B56579" w:rsidRPr="002A0F3E" w:rsidRDefault="002A0F3E" w:rsidP="002A0F3E">
      <w:pPr>
        <w:jc w:val="center"/>
        <w:rPr>
          <w:rFonts w:eastAsia="Calibri"/>
          <w:b/>
          <w:color w:val="FF0000"/>
        </w:rPr>
      </w:pPr>
      <w:r>
        <w:rPr>
          <w:rFonts w:eastAsia="Calibri"/>
          <w:b/>
        </w:rPr>
        <w:t>Календарно – тематическое планирование курса внеурочной деятельности «Проектная деятел</w:t>
      </w:r>
      <w:r w:rsidR="00AD5D58">
        <w:rPr>
          <w:rFonts w:eastAsia="Calibri"/>
          <w:b/>
        </w:rPr>
        <w:t>ьность» 4 класс</w:t>
      </w:r>
    </w:p>
    <w:p w:rsidR="00047340" w:rsidRPr="00C368EA" w:rsidRDefault="00047340" w:rsidP="0004734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5"/>
        <w:tblW w:w="14850" w:type="dxa"/>
        <w:tblLook w:val="04A0"/>
      </w:tblPr>
      <w:tblGrid>
        <w:gridCol w:w="1242"/>
        <w:gridCol w:w="2977"/>
        <w:gridCol w:w="8222"/>
        <w:gridCol w:w="2409"/>
      </w:tblGrid>
      <w:tr w:rsidR="002A0F3E" w:rsidTr="002A0F3E">
        <w:tc>
          <w:tcPr>
            <w:tcW w:w="1242" w:type="dxa"/>
          </w:tcPr>
          <w:p w:rsidR="002A0F3E" w:rsidRPr="008B77CB" w:rsidRDefault="002A0F3E" w:rsidP="00A87AB4">
            <w:pPr>
              <w:jc w:val="both"/>
              <w:rPr>
                <w:rFonts w:ascii="Arial" w:hAnsi="Arial" w:cs="Arial"/>
                <w:color w:val="000000"/>
              </w:rPr>
            </w:pPr>
            <w:r w:rsidRPr="008B77CB">
              <w:rPr>
                <w:rFonts w:ascii="Cambria" w:hAnsi="Cambria" w:cs="Arial"/>
                <w:color w:val="000000"/>
                <w:sz w:val="23"/>
              </w:rPr>
              <w:t>№</w:t>
            </w:r>
          </w:p>
          <w:p w:rsidR="002A0F3E" w:rsidRPr="008B77CB" w:rsidRDefault="002A0F3E" w:rsidP="00A87AB4">
            <w:pPr>
              <w:spacing w:line="0" w:lineRule="atLeast"/>
              <w:jc w:val="both"/>
              <w:rPr>
                <w:rFonts w:ascii="Arial" w:hAnsi="Arial" w:cs="Arial"/>
                <w:color w:val="000000"/>
              </w:rPr>
            </w:pPr>
            <w:r w:rsidRPr="008B77CB">
              <w:rPr>
                <w:rFonts w:ascii="Cambria" w:hAnsi="Cambria" w:cs="Arial"/>
                <w:color w:val="000000"/>
                <w:sz w:val="23"/>
              </w:rPr>
              <w:t>занятия</w:t>
            </w:r>
          </w:p>
        </w:tc>
        <w:tc>
          <w:tcPr>
            <w:tcW w:w="2977" w:type="dxa"/>
          </w:tcPr>
          <w:p w:rsidR="002A0F3E" w:rsidRPr="008B77CB" w:rsidRDefault="002A0F3E" w:rsidP="00A87AB4">
            <w:pPr>
              <w:spacing w:line="0" w:lineRule="atLeast"/>
              <w:jc w:val="both"/>
              <w:rPr>
                <w:rFonts w:ascii="Arial" w:hAnsi="Arial" w:cs="Arial"/>
                <w:color w:val="000000"/>
              </w:rPr>
            </w:pPr>
            <w:r w:rsidRPr="008B77CB">
              <w:rPr>
                <w:rFonts w:ascii="Cambria" w:hAnsi="Cambria" w:cs="Arial"/>
                <w:color w:val="000000"/>
                <w:sz w:val="23"/>
              </w:rPr>
              <w:t>Тема</w:t>
            </w:r>
            <w:r>
              <w:rPr>
                <w:rFonts w:ascii="Cambria" w:hAnsi="Cambria" w:cs="Arial"/>
                <w:color w:val="000000"/>
                <w:sz w:val="23"/>
              </w:rPr>
              <w:t xml:space="preserve"> занятия</w:t>
            </w:r>
          </w:p>
        </w:tc>
        <w:tc>
          <w:tcPr>
            <w:tcW w:w="8222" w:type="dxa"/>
          </w:tcPr>
          <w:p w:rsidR="002A0F3E" w:rsidRDefault="002A0F3E">
            <w:r>
              <w:t xml:space="preserve">Содержание занятия </w:t>
            </w:r>
          </w:p>
        </w:tc>
        <w:tc>
          <w:tcPr>
            <w:tcW w:w="2409" w:type="dxa"/>
          </w:tcPr>
          <w:p w:rsidR="002A0F3E" w:rsidRDefault="002A0F3E">
            <w:r w:rsidRPr="00EC75F7">
              <w:rPr>
                <w:color w:val="000000"/>
                <w:spacing w:val="-2"/>
              </w:rPr>
              <w:t>Формы диагностики уровня знаний, умений, навыков</w:t>
            </w:r>
          </w:p>
        </w:tc>
      </w:tr>
      <w:tr w:rsidR="002A0F3E" w:rsidTr="002A0F3E">
        <w:tc>
          <w:tcPr>
            <w:tcW w:w="1242" w:type="dxa"/>
          </w:tcPr>
          <w:p w:rsidR="002A0F3E" w:rsidRPr="008B77CB" w:rsidRDefault="002A0F3E" w:rsidP="00A87AB4">
            <w:pPr>
              <w:spacing w:line="0" w:lineRule="atLeast"/>
              <w:jc w:val="both"/>
              <w:rPr>
                <w:rFonts w:ascii="Arial" w:hAnsi="Arial" w:cs="Arial"/>
                <w:color w:val="000000"/>
              </w:rPr>
            </w:pPr>
            <w:r w:rsidRPr="008B77CB">
              <w:rPr>
                <w:rFonts w:ascii="Cambria" w:hAnsi="Cambria" w:cs="Arial"/>
                <w:color w:val="000000"/>
                <w:sz w:val="23"/>
              </w:rPr>
              <w:t>1-2</w:t>
            </w:r>
          </w:p>
        </w:tc>
        <w:tc>
          <w:tcPr>
            <w:tcW w:w="2977" w:type="dxa"/>
          </w:tcPr>
          <w:p w:rsidR="002A0F3E" w:rsidRPr="008B77CB" w:rsidRDefault="002A0F3E" w:rsidP="00A87AB4">
            <w:pPr>
              <w:spacing w:line="0" w:lineRule="atLeast"/>
              <w:jc w:val="both"/>
              <w:rPr>
                <w:rFonts w:ascii="Arial" w:hAnsi="Arial" w:cs="Arial"/>
                <w:color w:val="000000"/>
              </w:rPr>
            </w:pPr>
            <w:r w:rsidRPr="008B77CB">
              <w:rPr>
                <w:rFonts w:ascii="Cambria" w:hAnsi="Cambria" w:cs="Arial"/>
                <w:color w:val="000000"/>
                <w:sz w:val="23"/>
              </w:rPr>
              <w:t>Наблюдение и экспериментирование</w:t>
            </w:r>
          </w:p>
        </w:tc>
        <w:tc>
          <w:tcPr>
            <w:tcW w:w="8222" w:type="dxa"/>
          </w:tcPr>
          <w:p w:rsidR="002A0F3E" w:rsidRPr="001F12AF" w:rsidRDefault="002A0F3E" w:rsidP="00A87AB4">
            <w:pPr>
              <w:shd w:val="clear" w:color="auto" w:fill="FFFFFF"/>
              <w:autoSpaceDE w:val="0"/>
              <w:autoSpaceDN w:val="0"/>
              <w:adjustRightInd w:val="0"/>
            </w:pPr>
            <w:r w:rsidRPr="001F12AF">
              <w:rPr>
                <w:color w:val="000000"/>
              </w:rPr>
              <w:t>Определять цели учебной</w:t>
            </w:r>
          </w:p>
          <w:p w:rsidR="002A0F3E" w:rsidRPr="001F12AF" w:rsidRDefault="002A0F3E" w:rsidP="00A87AB4">
            <w:r w:rsidRPr="001F12AF">
              <w:rPr>
                <w:color w:val="000000"/>
              </w:rPr>
              <w:t>деятельности с помощью учителя и самостоятельно, искать средства её осущест</w:t>
            </w:r>
            <w:r w:rsidRPr="001F12AF">
              <w:rPr>
                <w:color w:val="000000"/>
              </w:rPr>
              <w:softHyphen/>
              <w:t xml:space="preserve">вления. Строить </w:t>
            </w:r>
            <w:proofErr w:type="gramStart"/>
            <w:r w:rsidRPr="001F12AF">
              <w:rPr>
                <w:color w:val="000000"/>
              </w:rPr>
              <w:t>логические рассуждения</w:t>
            </w:r>
            <w:proofErr w:type="gramEnd"/>
            <w:r w:rsidRPr="001F12AF">
              <w:rPr>
                <w:color w:val="000000"/>
              </w:rPr>
              <w:t>, проводить ана</w:t>
            </w:r>
            <w:r w:rsidRPr="001F12AF">
              <w:rPr>
                <w:color w:val="000000"/>
              </w:rPr>
              <w:softHyphen/>
              <w:t>логии.</w:t>
            </w:r>
          </w:p>
        </w:tc>
        <w:tc>
          <w:tcPr>
            <w:tcW w:w="2409" w:type="dxa"/>
          </w:tcPr>
          <w:p w:rsidR="002A0F3E" w:rsidRPr="00EC75F7" w:rsidRDefault="002A0F3E" w:rsidP="00A87AB4">
            <w:pPr>
              <w:spacing w:before="2"/>
              <w:ind w:right="2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эксперимент</w:t>
            </w:r>
          </w:p>
        </w:tc>
      </w:tr>
      <w:tr w:rsidR="002A0F3E" w:rsidTr="002A0F3E">
        <w:tc>
          <w:tcPr>
            <w:tcW w:w="1242" w:type="dxa"/>
          </w:tcPr>
          <w:p w:rsidR="002A0F3E" w:rsidRPr="008B77CB" w:rsidRDefault="002A0F3E" w:rsidP="00A87AB4">
            <w:pPr>
              <w:spacing w:line="0" w:lineRule="atLeast"/>
              <w:jc w:val="both"/>
              <w:rPr>
                <w:rFonts w:ascii="Arial" w:hAnsi="Arial" w:cs="Arial"/>
                <w:color w:val="000000"/>
              </w:rPr>
            </w:pPr>
            <w:r w:rsidRPr="008B77CB">
              <w:rPr>
                <w:rFonts w:ascii="Cambria" w:hAnsi="Cambria" w:cs="Arial"/>
                <w:color w:val="000000"/>
                <w:sz w:val="23"/>
              </w:rPr>
              <w:t>3-4</w:t>
            </w:r>
          </w:p>
        </w:tc>
        <w:tc>
          <w:tcPr>
            <w:tcW w:w="2977" w:type="dxa"/>
          </w:tcPr>
          <w:p w:rsidR="002A0F3E" w:rsidRDefault="002A0F3E" w:rsidP="00A87AB4">
            <w:pPr>
              <w:spacing w:line="0" w:lineRule="atLeast"/>
              <w:jc w:val="both"/>
              <w:rPr>
                <w:rFonts w:ascii="Cambria" w:hAnsi="Cambria" w:cs="Arial"/>
                <w:color w:val="000000"/>
                <w:sz w:val="23"/>
              </w:rPr>
            </w:pPr>
            <w:r w:rsidRPr="008B77CB">
              <w:rPr>
                <w:rFonts w:ascii="Cambria" w:hAnsi="Cambria" w:cs="Arial"/>
                <w:color w:val="000000"/>
                <w:sz w:val="23"/>
              </w:rPr>
              <w:t>Методы исследования</w:t>
            </w:r>
          </w:p>
          <w:p w:rsidR="002A0F3E" w:rsidRDefault="002A0F3E" w:rsidP="00A87AB4">
            <w:pPr>
              <w:spacing w:line="0" w:lineRule="atLeast"/>
              <w:jc w:val="both"/>
              <w:rPr>
                <w:rFonts w:ascii="Cambria" w:hAnsi="Cambria" w:cs="Arial"/>
                <w:color w:val="000000"/>
                <w:sz w:val="23"/>
              </w:rPr>
            </w:pPr>
          </w:p>
          <w:p w:rsidR="002A0F3E" w:rsidRPr="008B77CB" w:rsidRDefault="002A0F3E" w:rsidP="00A87AB4">
            <w:pPr>
              <w:spacing w:line="0" w:lineRule="atLeast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8222" w:type="dxa"/>
          </w:tcPr>
          <w:p w:rsidR="002A0F3E" w:rsidRPr="001F12AF" w:rsidRDefault="002A0F3E" w:rsidP="00A87AB4">
            <w:r w:rsidRPr="001F12AF">
              <w:rPr>
                <w:color w:val="000000"/>
              </w:rPr>
              <w:t>Уметь осознанно и произ</w:t>
            </w:r>
            <w:r w:rsidRPr="001F12AF">
              <w:rPr>
                <w:color w:val="000000"/>
              </w:rPr>
              <w:softHyphen/>
              <w:t>вольно строить речевое вы</w:t>
            </w:r>
            <w:r w:rsidRPr="001F12AF">
              <w:rPr>
                <w:color w:val="000000"/>
              </w:rPr>
              <w:softHyphen/>
              <w:t>сказывание в устной речи, передавая содержание текста и соблюдая нормы построе</w:t>
            </w:r>
            <w:r w:rsidRPr="001F12AF">
              <w:rPr>
                <w:color w:val="000000"/>
              </w:rPr>
              <w:softHyphen/>
              <w:t>ния текста.</w:t>
            </w:r>
          </w:p>
        </w:tc>
        <w:tc>
          <w:tcPr>
            <w:tcW w:w="2409" w:type="dxa"/>
          </w:tcPr>
          <w:p w:rsidR="002A0F3E" w:rsidRPr="00EC75F7" w:rsidRDefault="002A0F3E" w:rsidP="00A87AB4">
            <w:pPr>
              <w:spacing w:before="2"/>
              <w:ind w:right="2"/>
              <w:rPr>
                <w:color w:val="000000"/>
                <w:spacing w:val="-2"/>
              </w:rPr>
            </w:pPr>
            <w:r w:rsidRPr="00EC75F7">
              <w:rPr>
                <w:color w:val="000000"/>
                <w:spacing w:val="-2"/>
              </w:rPr>
              <w:t>Викторина</w:t>
            </w:r>
          </w:p>
          <w:p w:rsidR="002A0F3E" w:rsidRDefault="002A0F3E" w:rsidP="00A87AB4">
            <w:pPr>
              <w:spacing w:before="2"/>
              <w:ind w:right="2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Исследование</w:t>
            </w:r>
          </w:p>
          <w:p w:rsidR="002A0F3E" w:rsidRDefault="00AD5D58" w:rsidP="00A87AB4">
            <w:pPr>
              <w:spacing w:before="2"/>
              <w:ind w:right="2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Н</w:t>
            </w:r>
            <w:r w:rsidR="002A0F3E">
              <w:rPr>
                <w:color w:val="000000"/>
                <w:spacing w:val="-2"/>
              </w:rPr>
              <w:t>аблюдение</w:t>
            </w:r>
          </w:p>
          <w:p w:rsidR="00AD5D58" w:rsidRPr="00EC75F7" w:rsidRDefault="00AD5D58" w:rsidP="00A87AB4">
            <w:pPr>
              <w:spacing w:before="2"/>
              <w:ind w:right="2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эксперимент</w:t>
            </w:r>
          </w:p>
        </w:tc>
      </w:tr>
      <w:tr w:rsidR="002A0F3E" w:rsidTr="002A0F3E">
        <w:tc>
          <w:tcPr>
            <w:tcW w:w="1242" w:type="dxa"/>
          </w:tcPr>
          <w:p w:rsidR="002A0F3E" w:rsidRPr="008B77CB" w:rsidRDefault="002A0F3E" w:rsidP="00A87AB4">
            <w:pPr>
              <w:spacing w:line="0" w:lineRule="atLeast"/>
              <w:jc w:val="both"/>
              <w:rPr>
                <w:rFonts w:ascii="Arial" w:hAnsi="Arial" w:cs="Arial"/>
                <w:color w:val="000000"/>
              </w:rPr>
            </w:pPr>
            <w:r w:rsidRPr="008B77CB">
              <w:rPr>
                <w:rFonts w:ascii="Cambria" w:hAnsi="Cambria" w:cs="Arial"/>
                <w:color w:val="000000"/>
                <w:sz w:val="23"/>
              </w:rPr>
              <w:t>5-6</w:t>
            </w:r>
          </w:p>
        </w:tc>
        <w:tc>
          <w:tcPr>
            <w:tcW w:w="2977" w:type="dxa"/>
          </w:tcPr>
          <w:p w:rsidR="002A0F3E" w:rsidRDefault="002A0F3E" w:rsidP="00A87AB4">
            <w:pPr>
              <w:spacing w:line="0" w:lineRule="atLeast"/>
              <w:jc w:val="both"/>
              <w:rPr>
                <w:rFonts w:ascii="Cambria" w:hAnsi="Cambria" w:cs="Arial"/>
                <w:color w:val="000000"/>
                <w:sz w:val="23"/>
              </w:rPr>
            </w:pPr>
            <w:r w:rsidRPr="008B77CB">
              <w:rPr>
                <w:rFonts w:ascii="Cambria" w:hAnsi="Cambria" w:cs="Arial"/>
                <w:color w:val="000000"/>
                <w:sz w:val="23"/>
              </w:rPr>
              <w:t>Наблюдение и наблюдательность</w:t>
            </w:r>
          </w:p>
          <w:p w:rsidR="002A0F3E" w:rsidRDefault="002A0F3E" w:rsidP="00A87AB4">
            <w:pPr>
              <w:spacing w:line="0" w:lineRule="atLeast"/>
              <w:jc w:val="both"/>
              <w:rPr>
                <w:rFonts w:ascii="Cambria" w:hAnsi="Cambria" w:cs="Arial"/>
                <w:color w:val="000000"/>
                <w:sz w:val="23"/>
              </w:rPr>
            </w:pPr>
          </w:p>
          <w:p w:rsidR="002A0F3E" w:rsidRPr="008B77CB" w:rsidRDefault="002A0F3E" w:rsidP="00A87AB4">
            <w:pPr>
              <w:spacing w:line="0" w:lineRule="atLeast"/>
              <w:jc w:val="both"/>
              <w:rPr>
                <w:rFonts w:ascii="Arial" w:hAnsi="Arial" w:cs="Arial"/>
                <w:color w:val="000000"/>
              </w:rPr>
            </w:pPr>
            <w:r w:rsidRPr="008B77CB">
              <w:rPr>
                <w:rFonts w:ascii="Cambria" w:hAnsi="Cambria" w:cs="Arial"/>
                <w:color w:val="000000"/>
                <w:sz w:val="23"/>
              </w:rPr>
              <w:t>Практическое занятие. Составление первой презентации</w:t>
            </w:r>
          </w:p>
        </w:tc>
        <w:tc>
          <w:tcPr>
            <w:tcW w:w="8222" w:type="dxa"/>
          </w:tcPr>
          <w:p w:rsidR="002A0F3E" w:rsidRPr="001F12AF" w:rsidRDefault="002A0F3E" w:rsidP="00A87AB4">
            <w:r w:rsidRPr="001F12AF">
              <w:rPr>
                <w:color w:val="000000"/>
              </w:rPr>
              <w:lastRenderedPageBreak/>
              <w:t>Воспринимать учебное зада</w:t>
            </w:r>
            <w:r w:rsidRPr="001F12AF">
              <w:rPr>
                <w:color w:val="000000"/>
              </w:rPr>
              <w:softHyphen/>
              <w:t>ние, выбирать последова</w:t>
            </w:r>
            <w:r w:rsidRPr="001F12AF">
              <w:rPr>
                <w:color w:val="000000"/>
              </w:rPr>
              <w:softHyphen/>
              <w:t>тельность действий, оцени</w:t>
            </w:r>
            <w:r w:rsidRPr="001F12AF">
              <w:rPr>
                <w:color w:val="000000"/>
              </w:rPr>
              <w:softHyphen/>
              <w:t>вать ход и результат выпол</w:t>
            </w:r>
            <w:r w:rsidRPr="001F12AF">
              <w:rPr>
                <w:color w:val="000000"/>
              </w:rPr>
              <w:softHyphen/>
              <w:t xml:space="preserve">нения. Строить </w:t>
            </w:r>
            <w:proofErr w:type="gramStart"/>
            <w:r w:rsidRPr="001F12AF">
              <w:rPr>
                <w:color w:val="000000"/>
              </w:rPr>
              <w:t>логические рассуждения</w:t>
            </w:r>
            <w:proofErr w:type="gramEnd"/>
            <w:r w:rsidRPr="001F12AF">
              <w:rPr>
                <w:color w:val="000000"/>
              </w:rPr>
              <w:t>, проводить ана</w:t>
            </w:r>
            <w:r w:rsidRPr="001F12AF">
              <w:rPr>
                <w:color w:val="000000"/>
              </w:rPr>
              <w:softHyphen/>
              <w:t xml:space="preserve">логии, </w:t>
            </w:r>
            <w:r w:rsidRPr="001F12AF">
              <w:rPr>
                <w:color w:val="000000"/>
              </w:rPr>
              <w:lastRenderedPageBreak/>
              <w:t>использовать обоб</w:t>
            </w:r>
            <w:r w:rsidRPr="001F12AF">
              <w:rPr>
                <w:color w:val="000000"/>
              </w:rPr>
              <w:softHyphen/>
              <w:t>щенные способы действий.</w:t>
            </w:r>
          </w:p>
        </w:tc>
        <w:tc>
          <w:tcPr>
            <w:tcW w:w="2409" w:type="dxa"/>
          </w:tcPr>
          <w:p w:rsidR="002A0F3E" w:rsidRPr="00EC75F7" w:rsidRDefault="002A0F3E" w:rsidP="00A87AB4">
            <w:pPr>
              <w:spacing w:before="2"/>
              <w:ind w:right="2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lastRenderedPageBreak/>
              <w:t>наблюдение</w:t>
            </w:r>
          </w:p>
        </w:tc>
      </w:tr>
      <w:tr w:rsidR="002A0F3E" w:rsidTr="002A0F3E">
        <w:tc>
          <w:tcPr>
            <w:tcW w:w="1242" w:type="dxa"/>
          </w:tcPr>
          <w:p w:rsidR="002A0F3E" w:rsidRPr="008B77CB" w:rsidRDefault="002A0F3E" w:rsidP="00A87AB4">
            <w:pPr>
              <w:spacing w:line="0" w:lineRule="atLeast"/>
              <w:jc w:val="both"/>
              <w:rPr>
                <w:rFonts w:ascii="Arial" w:hAnsi="Arial" w:cs="Arial"/>
                <w:color w:val="000000"/>
              </w:rPr>
            </w:pPr>
            <w:r w:rsidRPr="008B77CB">
              <w:rPr>
                <w:rFonts w:ascii="Cambria" w:hAnsi="Cambria" w:cs="Arial"/>
                <w:color w:val="000000"/>
                <w:sz w:val="23"/>
              </w:rPr>
              <w:lastRenderedPageBreak/>
              <w:t>7</w:t>
            </w:r>
          </w:p>
        </w:tc>
        <w:tc>
          <w:tcPr>
            <w:tcW w:w="2977" w:type="dxa"/>
          </w:tcPr>
          <w:p w:rsidR="002A0F3E" w:rsidRPr="008B77CB" w:rsidRDefault="002A0F3E" w:rsidP="00A87AB4">
            <w:pPr>
              <w:spacing w:line="0" w:lineRule="atLeast"/>
              <w:jc w:val="both"/>
              <w:rPr>
                <w:rFonts w:ascii="Arial" w:hAnsi="Arial" w:cs="Arial"/>
                <w:color w:val="000000"/>
              </w:rPr>
            </w:pPr>
            <w:r w:rsidRPr="008B77CB">
              <w:rPr>
                <w:rFonts w:ascii="Cambria" w:hAnsi="Cambria" w:cs="Arial"/>
                <w:color w:val="000000"/>
                <w:sz w:val="23"/>
              </w:rPr>
              <w:t>Совершенствование техники экспериментирования</w:t>
            </w:r>
          </w:p>
        </w:tc>
        <w:tc>
          <w:tcPr>
            <w:tcW w:w="8222" w:type="dxa"/>
          </w:tcPr>
          <w:p w:rsidR="002A0F3E" w:rsidRPr="001F12AF" w:rsidRDefault="002A0F3E" w:rsidP="00A87AB4">
            <w:r w:rsidRPr="001F12AF">
              <w:rPr>
                <w:color w:val="000000"/>
              </w:rPr>
              <w:t>Уметь осознанно и произ</w:t>
            </w:r>
            <w:r w:rsidRPr="001F12AF">
              <w:rPr>
                <w:color w:val="000000"/>
              </w:rPr>
              <w:softHyphen/>
              <w:t>вольно строить высказывание в устной речи, передавая со</w:t>
            </w:r>
            <w:r w:rsidRPr="001F12AF">
              <w:rPr>
                <w:color w:val="000000"/>
              </w:rPr>
              <w:softHyphen/>
              <w:t>держание текста и соблюдая нормы построения текста. Осознавать способы и приё</w:t>
            </w:r>
            <w:r w:rsidRPr="001F12AF">
              <w:rPr>
                <w:color w:val="000000"/>
              </w:rPr>
              <w:softHyphen/>
              <w:t>мы действий при решении учебных задач. Предлагать разные способы выполнения заданий.</w:t>
            </w:r>
          </w:p>
        </w:tc>
        <w:tc>
          <w:tcPr>
            <w:tcW w:w="2409" w:type="dxa"/>
          </w:tcPr>
          <w:p w:rsidR="002A0F3E" w:rsidRPr="00EC75F7" w:rsidRDefault="002A0F3E" w:rsidP="00A87AB4">
            <w:pPr>
              <w:spacing w:before="2"/>
              <w:ind w:right="2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наблюдение</w:t>
            </w:r>
          </w:p>
        </w:tc>
      </w:tr>
      <w:tr w:rsidR="002A0F3E" w:rsidTr="002A0F3E">
        <w:tc>
          <w:tcPr>
            <w:tcW w:w="1242" w:type="dxa"/>
          </w:tcPr>
          <w:p w:rsidR="002A0F3E" w:rsidRPr="008B77CB" w:rsidRDefault="002A0F3E" w:rsidP="00A87AB4">
            <w:pPr>
              <w:spacing w:line="0" w:lineRule="atLeast"/>
              <w:jc w:val="both"/>
              <w:rPr>
                <w:rFonts w:ascii="Arial" w:hAnsi="Arial" w:cs="Arial"/>
                <w:color w:val="000000"/>
              </w:rPr>
            </w:pPr>
            <w:r w:rsidRPr="008B77CB">
              <w:rPr>
                <w:rFonts w:ascii="Cambria" w:hAnsi="Cambria" w:cs="Arial"/>
                <w:color w:val="000000"/>
                <w:sz w:val="23"/>
              </w:rPr>
              <w:t>8</w:t>
            </w:r>
          </w:p>
        </w:tc>
        <w:tc>
          <w:tcPr>
            <w:tcW w:w="2977" w:type="dxa"/>
          </w:tcPr>
          <w:p w:rsidR="002A0F3E" w:rsidRDefault="002A0F3E" w:rsidP="00A87AB4">
            <w:pPr>
              <w:spacing w:line="0" w:lineRule="atLeast"/>
              <w:jc w:val="both"/>
              <w:rPr>
                <w:rFonts w:ascii="Cambria" w:hAnsi="Cambria" w:cs="Arial"/>
                <w:color w:val="000000"/>
                <w:sz w:val="23"/>
              </w:rPr>
            </w:pPr>
            <w:r w:rsidRPr="008B77CB">
              <w:rPr>
                <w:rFonts w:ascii="Cambria" w:hAnsi="Cambria" w:cs="Arial"/>
                <w:color w:val="000000"/>
                <w:sz w:val="23"/>
              </w:rPr>
              <w:t>Интуиция и создание гипотез</w:t>
            </w:r>
          </w:p>
          <w:p w:rsidR="002A0F3E" w:rsidRDefault="002A0F3E" w:rsidP="00A87AB4">
            <w:pPr>
              <w:spacing w:line="0" w:lineRule="atLeast"/>
              <w:jc w:val="both"/>
              <w:rPr>
                <w:rFonts w:ascii="Cambria" w:hAnsi="Cambria" w:cs="Arial"/>
                <w:color w:val="000000"/>
                <w:sz w:val="23"/>
              </w:rPr>
            </w:pPr>
          </w:p>
          <w:p w:rsidR="002A0F3E" w:rsidRDefault="002A0F3E" w:rsidP="00A87AB4">
            <w:pPr>
              <w:spacing w:line="0" w:lineRule="atLeast"/>
              <w:jc w:val="both"/>
              <w:rPr>
                <w:rFonts w:ascii="Arial" w:hAnsi="Arial" w:cs="Arial"/>
                <w:color w:val="000000"/>
              </w:rPr>
            </w:pPr>
          </w:p>
          <w:p w:rsidR="002A0F3E" w:rsidRDefault="002A0F3E" w:rsidP="00A87AB4">
            <w:pPr>
              <w:spacing w:line="0" w:lineRule="atLeast"/>
              <w:jc w:val="both"/>
              <w:rPr>
                <w:rFonts w:ascii="Arial" w:hAnsi="Arial" w:cs="Arial"/>
                <w:color w:val="000000"/>
              </w:rPr>
            </w:pPr>
          </w:p>
          <w:p w:rsidR="002A0F3E" w:rsidRPr="008B77CB" w:rsidRDefault="002A0F3E" w:rsidP="00A87AB4">
            <w:pPr>
              <w:spacing w:line="0" w:lineRule="atLeast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8222" w:type="dxa"/>
          </w:tcPr>
          <w:p w:rsidR="002A0F3E" w:rsidRPr="001F12AF" w:rsidRDefault="002A0F3E" w:rsidP="00A87AB4">
            <w:r w:rsidRPr="001F12AF">
              <w:rPr>
                <w:color w:val="000000"/>
              </w:rPr>
              <w:t>Извлекать необходимую ин</w:t>
            </w:r>
            <w:r w:rsidRPr="001F12AF">
              <w:rPr>
                <w:color w:val="000000"/>
              </w:rPr>
              <w:softHyphen/>
              <w:t>формацию из прослушанных текстов различных жанров; определять основную и вто</w:t>
            </w:r>
            <w:r w:rsidRPr="001F12AF">
              <w:rPr>
                <w:color w:val="000000"/>
              </w:rPr>
              <w:softHyphen/>
              <w:t xml:space="preserve">ростепенную информацию. Строить </w:t>
            </w:r>
            <w:proofErr w:type="gramStart"/>
            <w:r w:rsidRPr="001F12AF">
              <w:rPr>
                <w:color w:val="000000"/>
              </w:rPr>
              <w:t>логические рассуж</w:t>
            </w:r>
            <w:r w:rsidRPr="001F12AF">
              <w:rPr>
                <w:color w:val="000000"/>
              </w:rPr>
              <w:softHyphen/>
              <w:t>дения</w:t>
            </w:r>
            <w:proofErr w:type="gramEnd"/>
            <w:r w:rsidRPr="001F12AF">
              <w:rPr>
                <w:color w:val="000000"/>
              </w:rPr>
              <w:t>, проводить аналогии, использовать обобщенные способы действий.</w:t>
            </w:r>
          </w:p>
        </w:tc>
        <w:tc>
          <w:tcPr>
            <w:tcW w:w="2409" w:type="dxa"/>
          </w:tcPr>
          <w:p w:rsidR="002A0F3E" w:rsidRPr="00EC75F7" w:rsidRDefault="002A0F3E" w:rsidP="00A87AB4">
            <w:pPr>
              <w:spacing w:before="2"/>
              <w:ind w:right="2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тестирование</w:t>
            </w:r>
          </w:p>
        </w:tc>
      </w:tr>
      <w:tr w:rsidR="002A0F3E" w:rsidTr="002A0F3E">
        <w:tc>
          <w:tcPr>
            <w:tcW w:w="1242" w:type="dxa"/>
          </w:tcPr>
          <w:p w:rsidR="002A0F3E" w:rsidRPr="008B77CB" w:rsidRDefault="002A0F3E" w:rsidP="00A87AB4">
            <w:pPr>
              <w:spacing w:line="0" w:lineRule="atLeast"/>
              <w:jc w:val="both"/>
              <w:rPr>
                <w:rFonts w:ascii="Arial" w:hAnsi="Arial" w:cs="Arial"/>
                <w:color w:val="000000"/>
              </w:rPr>
            </w:pPr>
            <w:r w:rsidRPr="008B77CB">
              <w:rPr>
                <w:rFonts w:ascii="Cambria" w:hAnsi="Cambria" w:cs="Arial"/>
                <w:color w:val="000000"/>
                <w:sz w:val="23"/>
              </w:rPr>
              <w:t>9-10</w:t>
            </w:r>
          </w:p>
        </w:tc>
        <w:tc>
          <w:tcPr>
            <w:tcW w:w="2977" w:type="dxa"/>
          </w:tcPr>
          <w:p w:rsidR="002A0F3E" w:rsidRDefault="002A0F3E" w:rsidP="00A87AB4">
            <w:pPr>
              <w:spacing w:line="0" w:lineRule="atLeast"/>
              <w:jc w:val="both"/>
              <w:rPr>
                <w:rFonts w:ascii="Cambria" w:hAnsi="Cambria" w:cs="Arial"/>
                <w:color w:val="000000"/>
                <w:sz w:val="23"/>
              </w:rPr>
            </w:pPr>
            <w:r w:rsidRPr="008B77CB">
              <w:rPr>
                <w:rFonts w:ascii="Cambria" w:hAnsi="Cambria" w:cs="Arial"/>
                <w:color w:val="000000"/>
                <w:sz w:val="23"/>
              </w:rPr>
              <w:t>Правильное мышление и логика</w:t>
            </w:r>
          </w:p>
          <w:p w:rsidR="002A0F3E" w:rsidRDefault="002A0F3E" w:rsidP="00A87AB4">
            <w:pPr>
              <w:spacing w:line="0" w:lineRule="atLeast"/>
              <w:jc w:val="both"/>
              <w:rPr>
                <w:rFonts w:ascii="Cambria" w:hAnsi="Cambria" w:cs="Arial"/>
                <w:color w:val="000000"/>
                <w:sz w:val="23"/>
              </w:rPr>
            </w:pPr>
            <w:r w:rsidRPr="008B77CB">
              <w:rPr>
                <w:rFonts w:ascii="Cambria" w:hAnsi="Cambria" w:cs="Arial"/>
                <w:color w:val="000000"/>
                <w:sz w:val="23"/>
              </w:rPr>
              <w:t>Обработка информации</w:t>
            </w:r>
          </w:p>
          <w:p w:rsidR="002A0F3E" w:rsidRPr="008B77CB" w:rsidRDefault="002A0F3E" w:rsidP="00A87AB4">
            <w:pPr>
              <w:spacing w:line="0" w:lineRule="atLeast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8222" w:type="dxa"/>
          </w:tcPr>
          <w:p w:rsidR="002A0F3E" w:rsidRPr="001F12AF" w:rsidRDefault="002A0F3E" w:rsidP="00A87AB4">
            <w:r w:rsidRPr="001F12AF">
              <w:rPr>
                <w:color w:val="000000"/>
              </w:rPr>
              <w:t>Воспринимать учебное зада</w:t>
            </w:r>
            <w:r w:rsidRPr="001F12AF">
              <w:rPr>
                <w:color w:val="000000"/>
              </w:rPr>
              <w:softHyphen/>
              <w:t>ние, выбирать последова</w:t>
            </w:r>
            <w:r w:rsidRPr="001F12AF">
              <w:rPr>
                <w:color w:val="000000"/>
              </w:rPr>
              <w:softHyphen/>
              <w:t>тельность действий, оцени</w:t>
            </w:r>
            <w:r w:rsidRPr="001F12AF">
              <w:rPr>
                <w:color w:val="000000"/>
              </w:rPr>
              <w:softHyphen/>
              <w:t>вать ход и результат выпол</w:t>
            </w:r>
            <w:r w:rsidRPr="001F12AF">
              <w:rPr>
                <w:color w:val="000000"/>
              </w:rPr>
              <w:softHyphen/>
              <w:t>нения.</w:t>
            </w:r>
          </w:p>
        </w:tc>
        <w:tc>
          <w:tcPr>
            <w:tcW w:w="2409" w:type="dxa"/>
          </w:tcPr>
          <w:p w:rsidR="002A0F3E" w:rsidRPr="00EC75F7" w:rsidRDefault="002A0F3E" w:rsidP="00A87AB4">
            <w:pPr>
              <w:spacing w:before="2"/>
              <w:ind w:right="2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тест</w:t>
            </w:r>
          </w:p>
        </w:tc>
      </w:tr>
      <w:tr w:rsidR="002A0F3E" w:rsidTr="002A0F3E">
        <w:tc>
          <w:tcPr>
            <w:tcW w:w="1242" w:type="dxa"/>
          </w:tcPr>
          <w:p w:rsidR="002A0F3E" w:rsidRPr="008B77CB" w:rsidRDefault="002A0F3E" w:rsidP="00A87AB4">
            <w:pPr>
              <w:spacing w:line="0" w:lineRule="atLeast"/>
              <w:jc w:val="both"/>
              <w:rPr>
                <w:rFonts w:ascii="Arial" w:hAnsi="Arial" w:cs="Arial"/>
                <w:color w:val="000000"/>
              </w:rPr>
            </w:pPr>
            <w:r w:rsidRPr="008B77CB">
              <w:rPr>
                <w:rFonts w:ascii="Cambria" w:hAnsi="Cambria" w:cs="Arial"/>
                <w:color w:val="000000"/>
                <w:sz w:val="23"/>
              </w:rPr>
              <w:t>11-12</w:t>
            </w:r>
          </w:p>
        </w:tc>
        <w:tc>
          <w:tcPr>
            <w:tcW w:w="2977" w:type="dxa"/>
          </w:tcPr>
          <w:p w:rsidR="002A0F3E" w:rsidRDefault="002A0F3E" w:rsidP="00A87AB4">
            <w:pPr>
              <w:spacing w:line="0" w:lineRule="atLeast"/>
              <w:jc w:val="both"/>
              <w:rPr>
                <w:rFonts w:ascii="Cambria" w:hAnsi="Cambria" w:cs="Arial"/>
                <w:color w:val="000000"/>
                <w:sz w:val="23"/>
              </w:rPr>
            </w:pPr>
            <w:r w:rsidRPr="008B77CB">
              <w:rPr>
                <w:rFonts w:ascii="Cambria" w:hAnsi="Cambria" w:cs="Arial"/>
                <w:color w:val="000000"/>
                <w:sz w:val="23"/>
              </w:rPr>
              <w:t>Искусство делать сообщения</w:t>
            </w:r>
          </w:p>
          <w:p w:rsidR="002A0F3E" w:rsidRDefault="002A0F3E" w:rsidP="00A87AB4">
            <w:pPr>
              <w:spacing w:line="0" w:lineRule="atLeast"/>
              <w:jc w:val="both"/>
              <w:rPr>
                <w:rFonts w:ascii="Cambria" w:hAnsi="Cambria" w:cs="Arial"/>
                <w:color w:val="000000"/>
                <w:sz w:val="23"/>
              </w:rPr>
            </w:pPr>
          </w:p>
          <w:p w:rsidR="002A0F3E" w:rsidRPr="008B77CB" w:rsidRDefault="002A0F3E" w:rsidP="00A87AB4">
            <w:pPr>
              <w:spacing w:line="0" w:lineRule="atLeast"/>
              <w:jc w:val="both"/>
              <w:rPr>
                <w:rFonts w:ascii="Arial" w:hAnsi="Arial" w:cs="Arial"/>
                <w:color w:val="000000"/>
              </w:rPr>
            </w:pPr>
            <w:r w:rsidRPr="008B77CB">
              <w:rPr>
                <w:rFonts w:ascii="Cambria" w:hAnsi="Cambria" w:cs="Arial"/>
                <w:color w:val="000000"/>
                <w:sz w:val="23"/>
              </w:rPr>
              <w:t>Обработка информации</w:t>
            </w:r>
          </w:p>
        </w:tc>
        <w:tc>
          <w:tcPr>
            <w:tcW w:w="8222" w:type="dxa"/>
          </w:tcPr>
          <w:p w:rsidR="002A0F3E" w:rsidRPr="001F12AF" w:rsidRDefault="002A0F3E" w:rsidP="00A87AB4">
            <w:r w:rsidRPr="001F12AF">
              <w:rPr>
                <w:color w:val="000000"/>
              </w:rPr>
              <w:t>Уметь осознанно и произ</w:t>
            </w:r>
            <w:r w:rsidRPr="001F12AF">
              <w:rPr>
                <w:color w:val="000000"/>
              </w:rPr>
              <w:softHyphen/>
              <w:t>вольно строить речевое вы</w:t>
            </w:r>
            <w:r w:rsidRPr="001F12AF">
              <w:rPr>
                <w:color w:val="000000"/>
              </w:rPr>
              <w:softHyphen/>
              <w:t>сказывание в устной речи, передавая содержание текста и соблюдая нормы построе</w:t>
            </w:r>
            <w:r w:rsidRPr="001F12AF">
              <w:rPr>
                <w:color w:val="000000"/>
              </w:rPr>
              <w:softHyphen/>
              <w:t>ния текста.</w:t>
            </w:r>
          </w:p>
        </w:tc>
        <w:tc>
          <w:tcPr>
            <w:tcW w:w="2409" w:type="dxa"/>
          </w:tcPr>
          <w:p w:rsidR="002A0F3E" w:rsidRPr="00EC75F7" w:rsidRDefault="002A0F3E" w:rsidP="00A87AB4">
            <w:pPr>
              <w:spacing w:before="2"/>
              <w:ind w:right="2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наблюдение</w:t>
            </w:r>
          </w:p>
        </w:tc>
      </w:tr>
      <w:tr w:rsidR="002A0F3E" w:rsidTr="002A0F3E">
        <w:tc>
          <w:tcPr>
            <w:tcW w:w="1242" w:type="dxa"/>
          </w:tcPr>
          <w:p w:rsidR="002A0F3E" w:rsidRPr="008B77CB" w:rsidRDefault="002A0F3E" w:rsidP="00A87AB4">
            <w:pPr>
              <w:spacing w:line="0" w:lineRule="atLeast"/>
              <w:jc w:val="both"/>
              <w:rPr>
                <w:rFonts w:ascii="Arial" w:hAnsi="Arial" w:cs="Arial"/>
                <w:color w:val="000000"/>
              </w:rPr>
            </w:pPr>
            <w:r w:rsidRPr="008B77CB">
              <w:rPr>
                <w:rFonts w:ascii="Cambria" w:hAnsi="Cambria" w:cs="Arial"/>
                <w:color w:val="000000"/>
                <w:sz w:val="23"/>
              </w:rPr>
              <w:t>13</w:t>
            </w:r>
          </w:p>
        </w:tc>
        <w:tc>
          <w:tcPr>
            <w:tcW w:w="2977" w:type="dxa"/>
          </w:tcPr>
          <w:p w:rsidR="002A0F3E" w:rsidRDefault="002A0F3E" w:rsidP="00A87AB4">
            <w:pPr>
              <w:spacing w:line="0" w:lineRule="atLeast"/>
              <w:jc w:val="both"/>
              <w:rPr>
                <w:rFonts w:ascii="Cambria" w:hAnsi="Cambria" w:cs="Arial"/>
                <w:color w:val="000000"/>
                <w:sz w:val="23"/>
              </w:rPr>
            </w:pPr>
            <w:r w:rsidRPr="008B77CB">
              <w:rPr>
                <w:rFonts w:ascii="Cambria" w:hAnsi="Cambria" w:cs="Arial"/>
                <w:color w:val="000000"/>
                <w:sz w:val="23"/>
              </w:rPr>
              <w:t>Искусство задавать вопросы и отвечать</w:t>
            </w:r>
          </w:p>
          <w:p w:rsidR="002A0F3E" w:rsidRDefault="002A0F3E" w:rsidP="00A87AB4">
            <w:pPr>
              <w:spacing w:line="0" w:lineRule="atLeast"/>
              <w:jc w:val="both"/>
              <w:rPr>
                <w:rFonts w:ascii="Cambria" w:hAnsi="Cambria" w:cs="Arial"/>
                <w:color w:val="000000"/>
                <w:sz w:val="23"/>
              </w:rPr>
            </w:pPr>
          </w:p>
          <w:p w:rsidR="002A0F3E" w:rsidRPr="008B77CB" w:rsidRDefault="002A0F3E" w:rsidP="00A87AB4">
            <w:pPr>
              <w:spacing w:line="0" w:lineRule="atLeast"/>
              <w:jc w:val="both"/>
              <w:rPr>
                <w:rFonts w:ascii="Arial" w:hAnsi="Arial" w:cs="Arial"/>
                <w:color w:val="000000"/>
              </w:rPr>
            </w:pPr>
            <w:r w:rsidRPr="008B77CB">
              <w:rPr>
                <w:rFonts w:ascii="Cambria" w:hAnsi="Cambria" w:cs="Arial"/>
                <w:color w:val="000000"/>
                <w:sz w:val="23"/>
              </w:rPr>
              <w:t>Обработка информации</w:t>
            </w:r>
          </w:p>
        </w:tc>
        <w:tc>
          <w:tcPr>
            <w:tcW w:w="8222" w:type="dxa"/>
          </w:tcPr>
          <w:p w:rsidR="002A0F3E" w:rsidRPr="001F12AF" w:rsidRDefault="002A0F3E" w:rsidP="00A87AB4">
            <w:r w:rsidRPr="001F12AF">
              <w:rPr>
                <w:color w:val="000000"/>
              </w:rPr>
              <w:t>Воспринимать учебное зада</w:t>
            </w:r>
            <w:r w:rsidRPr="001F12AF">
              <w:rPr>
                <w:color w:val="000000"/>
              </w:rPr>
              <w:softHyphen/>
              <w:t>ние, выбирать последова</w:t>
            </w:r>
            <w:r w:rsidRPr="001F12AF">
              <w:rPr>
                <w:color w:val="000000"/>
              </w:rPr>
              <w:softHyphen/>
              <w:t>тельность действий, оцени</w:t>
            </w:r>
            <w:r w:rsidRPr="001F12AF">
              <w:rPr>
                <w:color w:val="000000"/>
              </w:rPr>
              <w:softHyphen/>
              <w:t>вать ход и результат выпол</w:t>
            </w:r>
            <w:r w:rsidRPr="001F12AF">
              <w:rPr>
                <w:color w:val="000000"/>
              </w:rPr>
              <w:softHyphen/>
              <w:t xml:space="preserve">нения. Строить </w:t>
            </w:r>
            <w:proofErr w:type="gramStart"/>
            <w:r w:rsidRPr="001F12AF">
              <w:rPr>
                <w:color w:val="000000"/>
              </w:rPr>
              <w:t>логические рассуждения</w:t>
            </w:r>
            <w:proofErr w:type="gramEnd"/>
            <w:r w:rsidRPr="001F12AF">
              <w:rPr>
                <w:color w:val="000000"/>
              </w:rPr>
              <w:t>, проводить ана</w:t>
            </w:r>
            <w:r w:rsidRPr="001F12AF">
              <w:rPr>
                <w:color w:val="000000"/>
              </w:rPr>
              <w:softHyphen/>
              <w:t>логии, использовать обоб</w:t>
            </w:r>
            <w:r w:rsidRPr="001F12AF">
              <w:rPr>
                <w:color w:val="000000"/>
              </w:rPr>
              <w:softHyphen/>
              <w:t>щенные способы действий.</w:t>
            </w:r>
          </w:p>
        </w:tc>
        <w:tc>
          <w:tcPr>
            <w:tcW w:w="2409" w:type="dxa"/>
          </w:tcPr>
          <w:p w:rsidR="002A0F3E" w:rsidRPr="00EC75F7" w:rsidRDefault="002A0F3E" w:rsidP="00A87AB4">
            <w:pPr>
              <w:spacing w:before="2"/>
              <w:ind w:right="2"/>
              <w:rPr>
                <w:color w:val="000000"/>
                <w:spacing w:val="-2"/>
              </w:rPr>
            </w:pPr>
            <w:r w:rsidRPr="00EC75F7">
              <w:rPr>
                <w:color w:val="000000"/>
                <w:spacing w:val="-2"/>
              </w:rPr>
              <w:t>Викторина</w:t>
            </w:r>
          </w:p>
          <w:p w:rsidR="002A0F3E" w:rsidRPr="00EC75F7" w:rsidRDefault="002A0F3E" w:rsidP="00A87AB4">
            <w:pPr>
              <w:spacing w:before="2"/>
              <w:ind w:right="2"/>
              <w:rPr>
                <w:color w:val="000000"/>
                <w:spacing w:val="-2"/>
              </w:rPr>
            </w:pPr>
            <w:r w:rsidRPr="00EC75F7">
              <w:rPr>
                <w:color w:val="000000"/>
                <w:spacing w:val="-2"/>
              </w:rPr>
              <w:t>кроссворд</w:t>
            </w:r>
          </w:p>
        </w:tc>
      </w:tr>
      <w:tr w:rsidR="002A0F3E" w:rsidTr="002A0F3E">
        <w:tc>
          <w:tcPr>
            <w:tcW w:w="1242" w:type="dxa"/>
          </w:tcPr>
          <w:p w:rsidR="002A0F3E" w:rsidRPr="000C6E97" w:rsidRDefault="002A0F3E" w:rsidP="00A87AB4">
            <w:pPr>
              <w:spacing w:line="0" w:lineRule="atLeast"/>
              <w:jc w:val="both"/>
              <w:rPr>
                <w:rFonts w:ascii="Arial" w:hAnsi="Arial" w:cs="Arial"/>
                <w:color w:val="000000"/>
              </w:rPr>
            </w:pPr>
            <w:r w:rsidRPr="000C6E97">
              <w:rPr>
                <w:rFonts w:ascii="Cambria" w:hAnsi="Cambria" w:cs="Arial"/>
                <w:color w:val="000000"/>
                <w:sz w:val="23"/>
              </w:rPr>
              <w:t>14</w:t>
            </w:r>
          </w:p>
        </w:tc>
        <w:tc>
          <w:tcPr>
            <w:tcW w:w="2977" w:type="dxa"/>
          </w:tcPr>
          <w:p w:rsidR="002A0F3E" w:rsidRPr="000C6E97" w:rsidRDefault="002A0F3E" w:rsidP="00A87AB4">
            <w:pPr>
              <w:spacing w:line="0" w:lineRule="atLeast"/>
              <w:jc w:val="both"/>
              <w:rPr>
                <w:rFonts w:ascii="Arial" w:hAnsi="Arial" w:cs="Arial"/>
                <w:color w:val="000000"/>
              </w:rPr>
            </w:pPr>
            <w:r w:rsidRPr="000C6E97">
              <w:rPr>
                <w:rFonts w:ascii="Cambria" w:hAnsi="Cambria" w:cs="Arial"/>
                <w:color w:val="000000"/>
                <w:sz w:val="23"/>
              </w:rPr>
              <w:t>Семинар «Как готовиться к защите»</w:t>
            </w:r>
          </w:p>
        </w:tc>
        <w:tc>
          <w:tcPr>
            <w:tcW w:w="8222" w:type="dxa"/>
          </w:tcPr>
          <w:p w:rsidR="002A0F3E" w:rsidRPr="000C6E97" w:rsidRDefault="002A0F3E" w:rsidP="00A87AB4">
            <w:pPr>
              <w:rPr>
                <w:color w:val="000000"/>
              </w:rPr>
            </w:pPr>
            <w:r w:rsidRPr="000C6E97">
              <w:rPr>
                <w:color w:val="000000"/>
              </w:rPr>
              <w:t>Уметь осознанно и произ</w:t>
            </w:r>
            <w:r w:rsidRPr="000C6E97">
              <w:rPr>
                <w:color w:val="000000"/>
              </w:rPr>
              <w:softHyphen/>
              <w:t>вольно строить высказывание в устной речи, передавая со</w:t>
            </w:r>
            <w:r w:rsidRPr="000C6E97">
              <w:rPr>
                <w:color w:val="000000"/>
              </w:rPr>
              <w:softHyphen/>
              <w:t>держание текста и соблюдая нормы построения текста. Осознавать способы и приё</w:t>
            </w:r>
            <w:r w:rsidRPr="000C6E97">
              <w:rPr>
                <w:color w:val="000000"/>
              </w:rPr>
              <w:softHyphen/>
              <w:t>мы действий при решении учебных задач. Предлагать разные способы выполнения заданий.</w:t>
            </w:r>
          </w:p>
          <w:p w:rsidR="002A0F3E" w:rsidRPr="000C6E97" w:rsidRDefault="002A0F3E" w:rsidP="00A87AB4">
            <w:r w:rsidRPr="000C6E97">
              <w:rPr>
                <w:color w:val="000000"/>
              </w:rPr>
              <w:t>построения текста. Осознавать способы и приё</w:t>
            </w:r>
            <w:r w:rsidRPr="000C6E97">
              <w:rPr>
                <w:color w:val="000000"/>
              </w:rPr>
              <w:softHyphen/>
              <w:t>мы действий при решении учебных задач. Предлагать разные способы выполнения заданий.</w:t>
            </w:r>
          </w:p>
        </w:tc>
        <w:tc>
          <w:tcPr>
            <w:tcW w:w="2409" w:type="dxa"/>
          </w:tcPr>
          <w:p w:rsidR="002A0F3E" w:rsidRPr="000C6E97" w:rsidRDefault="002A0F3E" w:rsidP="00A87AB4">
            <w:pPr>
              <w:spacing w:before="2"/>
              <w:ind w:right="2"/>
              <w:rPr>
                <w:color w:val="000000"/>
                <w:spacing w:val="-2"/>
              </w:rPr>
            </w:pPr>
          </w:p>
          <w:p w:rsidR="002A0F3E" w:rsidRPr="00EC75F7" w:rsidRDefault="002A0F3E" w:rsidP="00A87AB4">
            <w:pPr>
              <w:spacing w:before="2"/>
              <w:ind w:right="2"/>
              <w:rPr>
                <w:color w:val="000000"/>
                <w:spacing w:val="-2"/>
              </w:rPr>
            </w:pPr>
            <w:r w:rsidRPr="000C6E97">
              <w:rPr>
                <w:color w:val="000000"/>
                <w:spacing w:val="-2"/>
              </w:rPr>
              <w:t>проекты</w:t>
            </w:r>
          </w:p>
        </w:tc>
      </w:tr>
      <w:tr w:rsidR="002A0F3E" w:rsidTr="002A0F3E">
        <w:tc>
          <w:tcPr>
            <w:tcW w:w="1242" w:type="dxa"/>
          </w:tcPr>
          <w:p w:rsidR="002A0F3E" w:rsidRPr="008B77CB" w:rsidRDefault="002A0F3E" w:rsidP="00A87AB4">
            <w:pPr>
              <w:spacing w:line="0" w:lineRule="atLeast"/>
              <w:jc w:val="both"/>
              <w:rPr>
                <w:rFonts w:ascii="Arial" w:hAnsi="Arial" w:cs="Arial"/>
                <w:color w:val="000000"/>
              </w:rPr>
            </w:pPr>
            <w:r w:rsidRPr="008B77CB">
              <w:rPr>
                <w:rFonts w:ascii="Cambria" w:hAnsi="Cambria" w:cs="Arial"/>
                <w:color w:val="000000"/>
                <w:sz w:val="23"/>
              </w:rPr>
              <w:t>15</w:t>
            </w:r>
          </w:p>
        </w:tc>
        <w:tc>
          <w:tcPr>
            <w:tcW w:w="2977" w:type="dxa"/>
          </w:tcPr>
          <w:p w:rsidR="002A0F3E" w:rsidRDefault="002A0F3E" w:rsidP="00A87AB4">
            <w:pPr>
              <w:spacing w:line="0" w:lineRule="atLeast"/>
              <w:jc w:val="both"/>
              <w:rPr>
                <w:rFonts w:ascii="Cambria" w:hAnsi="Cambria" w:cs="Arial"/>
                <w:color w:val="000000"/>
                <w:sz w:val="23"/>
              </w:rPr>
            </w:pPr>
            <w:r w:rsidRPr="008B77CB">
              <w:rPr>
                <w:rFonts w:ascii="Cambria" w:hAnsi="Cambria" w:cs="Arial"/>
                <w:color w:val="000000"/>
                <w:sz w:val="23"/>
              </w:rPr>
              <w:t xml:space="preserve">Определение проблемы и выбор темы </w:t>
            </w:r>
            <w:proofErr w:type="gramStart"/>
            <w:r w:rsidRPr="008B77CB">
              <w:rPr>
                <w:rFonts w:ascii="Cambria" w:hAnsi="Cambria" w:cs="Arial"/>
                <w:color w:val="000000"/>
                <w:sz w:val="23"/>
              </w:rPr>
              <w:t>собственного</w:t>
            </w:r>
            <w:proofErr w:type="gramEnd"/>
          </w:p>
          <w:p w:rsidR="002A0F3E" w:rsidRPr="008B77CB" w:rsidRDefault="002A0F3E" w:rsidP="00A87AB4">
            <w:pPr>
              <w:spacing w:line="0" w:lineRule="atLeast"/>
              <w:jc w:val="both"/>
              <w:rPr>
                <w:rFonts w:ascii="Arial" w:hAnsi="Arial" w:cs="Arial"/>
                <w:color w:val="000000"/>
              </w:rPr>
            </w:pPr>
            <w:r w:rsidRPr="008B77CB">
              <w:rPr>
                <w:rFonts w:ascii="Cambria" w:hAnsi="Cambria" w:cs="Arial"/>
                <w:color w:val="000000"/>
                <w:sz w:val="23"/>
              </w:rPr>
              <w:t>Самоанализ. Рефлексия</w:t>
            </w:r>
          </w:p>
        </w:tc>
        <w:tc>
          <w:tcPr>
            <w:tcW w:w="8222" w:type="dxa"/>
          </w:tcPr>
          <w:p w:rsidR="002A0F3E" w:rsidRPr="001F12AF" w:rsidRDefault="002A0F3E" w:rsidP="00A87AB4">
            <w:r w:rsidRPr="001F12AF">
              <w:rPr>
                <w:color w:val="000000"/>
              </w:rPr>
              <w:t>Извлекать необходимую ин</w:t>
            </w:r>
            <w:r w:rsidRPr="001F12AF">
              <w:rPr>
                <w:color w:val="000000"/>
              </w:rPr>
              <w:softHyphen/>
              <w:t>формацию из прослушанных текстов различных жанров; определять основную и вто</w:t>
            </w:r>
            <w:r w:rsidRPr="001F12AF">
              <w:rPr>
                <w:color w:val="000000"/>
              </w:rPr>
              <w:softHyphen/>
              <w:t xml:space="preserve">ростепенную информацию. Строить </w:t>
            </w:r>
            <w:proofErr w:type="gramStart"/>
            <w:r w:rsidRPr="001F12AF">
              <w:rPr>
                <w:color w:val="000000"/>
              </w:rPr>
              <w:t>логические рассуж</w:t>
            </w:r>
            <w:r w:rsidRPr="001F12AF">
              <w:rPr>
                <w:color w:val="000000"/>
              </w:rPr>
              <w:softHyphen/>
              <w:t>дения</w:t>
            </w:r>
            <w:proofErr w:type="gramEnd"/>
            <w:r w:rsidRPr="001F12AF">
              <w:rPr>
                <w:color w:val="000000"/>
              </w:rPr>
              <w:t>, проводить аналогии, использовать обобщенные способы действий.</w:t>
            </w:r>
          </w:p>
        </w:tc>
        <w:tc>
          <w:tcPr>
            <w:tcW w:w="2409" w:type="dxa"/>
          </w:tcPr>
          <w:p w:rsidR="002A0F3E" w:rsidRDefault="002A0F3E" w:rsidP="00A87AB4">
            <w:pPr>
              <w:spacing w:before="2"/>
              <w:ind w:right="2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Выступление</w:t>
            </w:r>
          </w:p>
          <w:p w:rsidR="002A0F3E" w:rsidRPr="00EC75F7" w:rsidRDefault="002A0F3E" w:rsidP="00A87AB4">
            <w:pPr>
              <w:spacing w:before="2"/>
              <w:ind w:right="2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наблюдение</w:t>
            </w:r>
          </w:p>
        </w:tc>
      </w:tr>
      <w:tr w:rsidR="002A0F3E" w:rsidTr="002A0F3E">
        <w:tc>
          <w:tcPr>
            <w:tcW w:w="1242" w:type="dxa"/>
          </w:tcPr>
          <w:p w:rsidR="002A0F3E" w:rsidRPr="008B77CB" w:rsidRDefault="002A0F3E" w:rsidP="00A87AB4">
            <w:pPr>
              <w:spacing w:line="0" w:lineRule="atLeast"/>
              <w:jc w:val="both"/>
              <w:rPr>
                <w:rFonts w:ascii="Arial" w:hAnsi="Arial" w:cs="Arial"/>
                <w:color w:val="000000"/>
              </w:rPr>
            </w:pPr>
            <w:r w:rsidRPr="008B77CB">
              <w:rPr>
                <w:rFonts w:ascii="Cambria" w:hAnsi="Cambria" w:cs="Arial"/>
                <w:color w:val="000000"/>
                <w:sz w:val="23"/>
              </w:rPr>
              <w:t>16-17-18</w:t>
            </w:r>
          </w:p>
        </w:tc>
        <w:tc>
          <w:tcPr>
            <w:tcW w:w="2977" w:type="dxa"/>
          </w:tcPr>
          <w:p w:rsidR="002A0F3E" w:rsidRPr="008B77CB" w:rsidRDefault="002A0F3E" w:rsidP="00A87AB4">
            <w:pPr>
              <w:jc w:val="both"/>
              <w:rPr>
                <w:rFonts w:ascii="Arial" w:hAnsi="Arial" w:cs="Arial"/>
                <w:color w:val="000000"/>
              </w:rPr>
            </w:pPr>
            <w:r w:rsidRPr="008B77CB">
              <w:rPr>
                <w:rFonts w:ascii="Cambria" w:hAnsi="Cambria" w:cs="Arial"/>
                <w:color w:val="000000"/>
                <w:sz w:val="23"/>
              </w:rPr>
              <w:t xml:space="preserve">Индивидуальная работа по планированию и </w:t>
            </w:r>
            <w:r w:rsidRPr="008B77CB">
              <w:rPr>
                <w:rFonts w:ascii="Cambria" w:hAnsi="Cambria" w:cs="Arial"/>
                <w:color w:val="000000"/>
                <w:sz w:val="23"/>
              </w:rPr>
              <w:lastRenderedPageBreak/>
              <w:t>проведению</w:t>
            </w:r>
          </w:p>
          <w:p w:rsidR="002A0F3E" w:rsidRDefault="002A0F3E" w:rsidP="00A87AB4">
            <w:pPr>
              <w:spacing w:line="0" w:lineRule="atLeast"/>
              <w:jc w:val="both"/>
              <w:rPr>
                <w:rFonts w:ascii="Cambria" w:hAnsi="Cambria" w:cs="Arial"/>
                <w:color w:val="000000"/>
                <w:sz w:val="23"/>
              </w:rPr>
            </w:pPr>
            <w:r w:rsidRPr="008B77CB">
              <w:rPr>
                <w:rFonts w:ascii="Cambria" w:hAnsi="Cambria" w:cs="Arial"/>
                <w:color w:val="000000"/>
                <w:sz w:val="23"/>
              </w:rPr>
              <w:t>самостоятельных исследований</w:t>
            </w:r>
          </w:p>
          <w:p w:rsidR="002A0F3E" w:rsidRDefault="002A0F3E" w:rsidP="00A87AB4">
            <w:pPr>
              <w:spacing w:line="0" w:lineRule="atLeast"/>
              <w:jc w:val="both"/>
              <w:rPr>
                <w:rFonts w:ascii="Cambria" w:hAnsi="Cambria" w:cs="Arial"/>
                <w:color w:val="000000"/>
                <w:sz w:val="23"/>
              </w:rPr>
            </w:pPr>
          </w:p>
          <w:p w:rsidR="002A0F3E" w:rsidRDefault="002A0F3E" w:rsidP="00A87AB4">
            <w:pPr>
              <w:spacing w:line="0" w:lineRule="atLeast"/>
              <w:jc w:val="both"/>
              <w:rPr>
                <w:rFonts w:ascii="Cambria" w:hAnsi="Cambria" w:cs="Arial"/>
                <w:color w:val="000000"/>
                <w:sz w:val="23"/>
              </w:rPr>
            </w:pPr>
            <w:r w:rsidRPr="008B77CB">
              <w:rPr>
                <w:rFonts w:ascii="Cambria" w:hAnsi="Cambria" w:cs="Arial"/>
                <w:color w:val="000000"/>
                <w:sz w:val="23"/>
              </w:rPr>
              <w:t>Требования к компьютерной презентации</w:t>
            </w:r>
          </w:p>
          <w:p w:rsidR="002A0F3E" w:rsidRDefault="002A0F3E" w:rsidP="00A87AB4">
            <w:pPr>
              <w:spacing w:line="0" w:lineRule="atLeast"/>
              <w:jc w:val="both"/>
              <w:rPr>
                <w:rFonts w:ascii="Cambria" w:hAnsi="Cambria" w:cs="Arial"/>
                <w:color w:val="000000"/>
                <w:sz w:val="23"/>
              </w:rPr>
            </w:pPr>
          </w:p>
          <w:p w:rsidR="002A0F3E" w:rsidRPr="008B77CB" w:rsidRDefault="002A0F3E" w:rsidP="00A87AB4">
            <w:pPr>
              <w:spacing w:line="0" w:lineRule="atLeast"/>
              <w:jc w:val="both"/>
              <w:rPr>
                <w:rFonts w:ascii="Arial" w:hAnsi="Arial" w:cs="Arial"/>
                <w:color w:val="000000"/>
              </w:rPr>
            </w:pPr>
            <w:r w:rsidRPr="008B77CB">
              <w:rPr>
                <w:rFonts w:ascii="Cambria" w:hAnsi="Cambria" w:cs="Arial"/>
                <w:color w:val="000000"/>
                <w:sz w:val="23"/>
              </w:rPr>
              <w:t>Подготовка проектной документации к выступлению на</w:t>
            </w:r>
            <w:r>
              <w:rPr>
                <w:rFonts w:ascii="Cambria" w:hAnsi="Cambria" w:cs="Arial"/>
                <w:color w:val="000000"/>
                <w:sz w:val="23"/>
              </w:rPr>
              <w:t xml:space="preserve"> конференции</w:t>
            </w:r>
          </w:p>
        </w:tc>
        <w:tc>
          <w:tcPr>
            <w:tcW w:w="8222" w:type="dxa"/>
          </w:tcPr>
          <w:p w:rsidR="002A0F3E" w:rsidRPr="001F12AF" w:rsidRDefault="002A0F3E" w:rsidP="00A87AB4">
            <w:r w:rsidRPr="001F12AF">
              <w:rPr>
                <w:color w:val="000000"/>
              </w:rPr>
              <w:lastRenderedPageBreak/>
              <w:t>Воспринимать учебное зада</w:t>
            </w:r>
            <w:r w:rsidRPr="001F12AF">
              <w:rPr>
                <w:color w:val="000000"/>
              </w:rPr>
              <w:softHyphen/>
              <w:t>ние, выбирать последова</w:t>
            </w:r>
            <w:r w:rsidRPr="001F12AF">
              <w:rPr>
                <w:color w:val="000000"/>
              </w:rPr>
              <w:softHyphen/>
              <w:t>тельность действий, оцени</w:t>
            </w:r>
            <w:r w:rsidRPr="001F12AF">
              <w:rPr>
                <w:color w:val="000000"/>
              </w:rPr>
              <w:softHyphen/>
              <w:t>вать ход и результат выпол</w:t>
            </w:r>
            <w:r w:rsidRPr="001F12AF">
              <w:rPr>
                <w:color w:val="000000"/>
              </w:rPr>
              <w:softHyphen/>
              <w:t>нения.</w:t>
            </w:r>
          </w:p>
        </w:tc>
        <w:tc>
          <w:tcPr>
            <w:tcW w:w="2409" w:type="dxa"/>
          </w:tcPr>
          <w:p w:rsidR="002A0F3E" w:rsidRPr="00EC75F7" w:rsidRDefault="002A0F3E" w:rsidP="00A87AB4">
            <w:pPr>
              <w:spacing w:before="2"/>
              <w:ind w:right="2"/>
              <w:rPr>
                <w:color w:val="000000"/>
                <w:spacing w:val="-2"/>
              </w:rPr>
            </w:pPr>
            <w:r w:rsidRPr="00EC75F7">
              <w:rPr>
                <w:color w:val="000000"/>
                <w:spacing w:val="-2"/>
              </w:rPr>
              <w:t>Викторина</w:t>
            </w:r>
          </w:p>
          <w:p w:rsidR="002A0F3E" w:rsidRPr="00EC75F7" w:rsidRDefault="002A0F3E" w:rsidP="00A87AB4">
            <w:pPr>
              <w:spacing w:before="2"/>
              <w:ind w:right="2"/>
              <w:rPr>
                <w:color w:val="000000"/>
                <w:spacing w:val="-2"/>
              </w:rPr>
            </w:pPr>
            <w:r w:rsidRPr="00EC75F7">
              <w:rPr>
                <w:color w:val="000000"/>
                <w:spacing w:val="-2"/>
              </w:rPr>
              <w:t>кроссворд</w:t>
            </w:r>
            <w:r>
              <w:rPr>
                <w:color w:val="000000"/>
                <w:spacing w:val="-2"/>
              </w:rPr>
              <w:t xml:space="preserve">       проекты</w:t>
            </w:r>
          </w:p>
        </w:tc>
      </w:tr>
      <w:tr w:rsidR="002A0F3E" w:rsidTr="002A0F3E">
        <w:tc>
          <w:tcPr>
            <w:tcW w:w="1242" w:type="dxa"/>
          </w:tcPr>
          <w:p w:rsidR="002A0F3E" w:rsidRPr="008B77CB" w:rsidRDefault="002A0F3E" w:rsidP="00A87AB4">
            <w:pPr>
              <w:spacing w:line="0" w:lineRule="atLeast"/>
              <w:jc w:val="both"/>
              <w:rPr>
                <w:rFonts w:ascii="Arial" w:hAnsi="Arial" w:cs="Arial"/>
                <w:color w:val="000000"/>
              </w:rPr>
            </w:pPr>
            <w:r w:rsidRPr="008B77CB">
              <w:rPr>
                <w:rFonts w:ascii="Cambria" w:hAnsi="Cambria" w:cs="Arial"/>
                <w:color w:val="000000"/>
                <w:sz w:val="23"/>
              </w:rPr>
              <w:lastRenderedPageBreak/>
              <w:t>19-20</w:t>
            </w:r>
          </w:p>
        </w:tc>
        <w:tc>
          <w:tcPr>
            <w:tcW w:w="2977" w:type="dxa"/>
          </w:tcPr>
          <w:p w:rsidR="002A0F3E" w:rsidRDefault="002A0F3E" w:rsidP="00A87AB4">
            <w:pPr>
              <w:spacing w:line="0" w:lineRule="atLeast"/>
              <w:jc w:val="both"/>
              <w:rPr>
                <w:rFonts w:ascii="Cambria" w:hAnsi="Cambria" w:cs="Arial"/>
                <w:color w:val="000000"/>
                <w:sz w:val="23"/>
              </w:rPr>
            </w:pPr>
            <w:r w:rsidRPr="008B77CB">
              <w:rPr>
                <w:rFonts w:ascii="Cambria" w:hAnsi="Cambria" w:cs="Arial"/>
                <w:color w:val="000000"/>
                <w:sz w:val="23"/>
              </w:rPr>
              <w:t>Коллективная игра-расследование</w:t>
            </w:r>
          </w:p>
          <w:p w:rsidR="002A0F3E" w:rsidRPr="008B77CB" w:rsidRDefault="002A0F3E" w:rsidP="00A87AB4">
            <w:pPr>
              <w:spacing w:line="0" w:lineRule="atLeast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8222" w:type="dxa"/>
          </w:tcPr>
          <w:p w:rsidR="002A0F3E" w:rsidRPr="001F12AF" w:rsidRDefault="002A0F3E" w:rsidP="00A87AB4">
            <w:r w:rsidRPr="001F12AF">
              <w:rPr>
                <w:color w:val="000000"/>
              </w:rPr>
              <w:t>Уметь осознанно и произ</w:t>
            </w:r>
            <w:r w:rsidRPr="001F12AF">
              <w:rPr>
                <w:color w:val="000000"/>
              </w:rPr>
              <w:softHyphen/>
              <w:t>вольно строить речевое вы</w:t>
            </w:r>
            <w:r w:rsidRPr="001F12AF">
              <w:rPr>
                <w:color w:val="000000"/>
              </w:rPr>
              <w:softHyphen/>
              <w:t>сказывание в устной речи, передавая содержание текста и соблюдая нормы построе</w:t>
            </w:r>
            <w:r w:rsidRPr="001F12AF">
              <w:rPr>
                <w:color w:val="000000"/>
              </w:rPr>
              <w:softHyphen/>
              <w:t>ния текста.</w:t>
            </w:r>
          </w:p>
        </w:tc>
        <w:tc>
          <w:tcPr>
            <w:tcW w:w="2409" w:type="dxa"/>
          </w:tcPr>
          <w:p w:rsidR="002A0F3E" w:rsidRDefault="002A0F3E">
            <w:r>
              <w:t>игра</w:t>
            </w:r>
          </w:p>
        </w:tc>
      </w:tr>
      <w:tr w:rsidR="002A0F3E" w:rsidTr="002A0F3E">
        <w:tc>
          <w:tcPr>
            <w:tcW w:w="1242" w:type="dxa"/>
          </w:tcPr>
          <w:p w:rsidR="002A0F3E" w:rsidRPr="008B77CB" w:rsidRDefault="002A0F3E" w:rsidP="00A87AB4">
            <w:pPr>
              <w:spacing w:line="0" w:lineRule="atLeast"/>
              <w:jc w:val="both"/>
              <w:rPr>
                <w:rFonts w:ascii="Arial" w:hAnsi="Arial" w:cs="Arial"/>
                <w:color w:val="000000"/>
              </w:rPr>
            </w:pPr>
            <w:r w:rsidRPr="008B77CB">
              <w:rPr>
                <w:rFonts w:ascii="Cambria" w:hAnsi="Cambria" w:cs="Arial"/>
                <w:color w:val="000000"/>
                <w:sz w:val="23"/>
              </w:rPr>
              <w:t>21-27</w:t>
            </w:r>
          </w:p>
        </w:tc>
        <w:tc>
          <w:tcPr>
            <w:tcW w:w="2977" w:type="dxa"/>
          </w:tcPr>
          <w:p w:rsidR="002A0F3E" w:rsidRPr="008B77CB" w:rsidRDefault="002A0F3E" w:rsidP="00A87AB4">
            <w:pPr>
              <w:jc w:val="both"/>
              <w:rPr>
                <w:rFonts w:ascii="Arial" w:hAnsi="Arial" w:cs="Arial"/>
                <w:color w:val="000000"/>
              </w:rPr>
            </w:pPr>
            <w:r w:rsidRPr="008B77CB">
              <w:rPr>
                <w:rFonts w:ascii="Cambria" w:hAnsi="Cambria" w:cs="Arial"/>
                <w:color w:val="000000"/>
                <w:sz w:val="23"/>
              </w:rPr>
              <w:t>Индивидуальная консультационная работа по проведению</w:t>
            </w:r>
          </w:p>
          <w:p w:rsidR="002A0F3E" w:rsidRDefault="002A0F3E" w:rsidP="00A87AB4">
            <w:pPr>
              <w:spacing w:line="0" w:lineRule="atLeast"/>
              <w:jc w:val="both"/>
              <w:rPr>
                <w:rFonts w:ascii="Cambria" w:hAnsi="Cambria" w:cs="Arial"/>
                <w:color w:val="000000"/>
                <w:sz w:val="23"/>
              </w:rPr>
            </w:pPr>
            <w:r w:rsidRPr="008B77CB">
              <w:rPr>
                <w:rFonts w:ascii="Cambria" w:hAnsi="Cambria" w:cs="Arial"/>
                <w:color w:val="000000"/>
                <w:sz w:val="23"/>
              </w:rPr>
              <w:t>самостоятельных исследований</w:t>
            </w:r>
          </w:p>
          <w:p w:rsidR="002A0F3E" w:rsidRDefault="002A0F3E" w:rsidP="00A87AB4">
            <w:pPr>
              <w:spacing w:line="0" w:lineRule="atLeast"/>
              <w:jc w:val="both"/>
              <w:rPr>
                <w:rFonts w:ascii="Cambria" w:hAnsi="Cambria" w:cs="Arial"/>
                <w:color w:val="000000"/>
                <w:sz w:val="23"/>
              </w:rPr>
            </w:pPr>
          </w:p>
          <w:p w:rsidR="002A0F3E" w:rsidRPr="008B77CB" w:rsidRDefault="002A0F3E" w:rsidP="00A87AB4">
            <w:pPr>
              <w:spacing w:line="0" w:lineRule="atLeast"/>
              <w:jc w:val="both"/>
              <w:rPr>
                <w:rFonts w:ascii="Arial" w:hAnsi="Arial" w:cs="Arial"/>
                <w:color w:val="000000"/>
              </w:rPr>
            </w:pPr>
            <w:r w:rsidRPr="008B77CB">
              <w:rPr>
                <w:rFonts w:ascii="Cambria" w:hAnsi="Cambria" w:cs="Arial"/>
                <w:color w:val="000000"/>
                <w:sz w:val="23"/>
              </w:rPr>
              <w:t>Требования к компьютерной презентации</w:t>
            </w:r>
          </w:p>
        </w:tc>
        <w:tc>
          <w:tcPr>
            <w:tcW w:w="8222" w:type="dxa"/>
          </w:tcPr>
          <w:p w:rsidR="002A0F3E" w:rsidRPr="001F12AF" w:rsidRDefault="002A0F3E" w:rsidP="00A87AB4">
            <w:r w:rsidRPr="001F12AF">
              <w:rPr>
                <w:color w:val="000000"/>
              </w:rPr>
              <w:t>Воспринимать учебное зада</w:t>
            </w:r>
            <w:r w:rsidRPr="001F12AF">
              <w:rPr>
                <w:color w:val="000000"/>
              </w:rPr>
              <w:softHyphen/>
              <w:t>ние, выбирать последова</w:t>
            </w:r>
            <w:r w:rsidRPr="001F12AF">
              <w:rPr>
                <w:color w:val="000000"/>
              </w:rPr>
              <w:softHyphen/>
              <w:t>тельность действий, оцени</w:t>
            </w:r>
            <w:r w:rsidRPr="001F12AF">
              <w:rPr>
                <w:color w:val="000000"/>
              </w:rPr>
              <w:softHyphen/>
              <w:t>вать ход и результат выпол</w:t>
            </w:r>
            <w:r w:rsidRPr="001F12AF">
              <w:rPr>
                <w:color w:val="000000"/>
              </w:rPr>
              <w:softHyphen/>
              <w:t xml:space="preserve">нения. Строить </w:t>
            </w:r>
            <w:proofErr w:type="gramStart"/>
            <w:r w:rsidRPr="001F12AF">
              <w:rPr>
                <w:color w:val="000000"/>
              </w:rPr>
              <w:t>логические рассуждения</w:t>
            </w:r>
            <w:proofErr w:type="gramEnd"/>
            <w:r w:rsidRPr="001F12AF">
              <w:rPr>
                <w:color w:val="000000"/>
              </w:rPr>
              <w:t>, проводить ана</w:t>
            </w:r>
            <w:r w:rsidRPr="001F12AF">
              <w:rPr>
                <w:color w:val="000000"/>
              </w:rPr>
              <w:softHyphen/>
              <w:t>логии, использовать обоб</w:t>
            </w:r>
            <w:r w:rsidRPr="001F12AF">
              <w:rPr>
                <w:color w:val="000000"/>
              </w:rPr>
              <w:softHyphen/>
              <w:t>щенные способы действий.</w:t>
            </w:r>
          </w:p>
        </w:tc>
        <w:tc>
          <w:tcPr>
            <w:tcW w:w="2409" w:type="dxa"/>
          </w:tcPr>
          <w:p w:rsidR="002A0F3E" w:rsidRDefault="002A0F3E">
            <w:r>
              <w:t>Консультация</w:t>
            </w:r>
          </w:p>
          <w:p w:rsidR="002A0F3E" w:rsidRDefault="002A0F3E">
            <w:r>
              <w:t>наблюдение</w:t>
            </w:r>
          </w:p>
        </w:tc>
      </w:tr>
      <w:tr w:rsidR="002A0F3E" w:rsidTr="002A0F3E">
        <w:tc>
          <w:tcPr>
            <w:tcW w:w="1242" w:type="dxa"/>
          </w:tcPr>
          <w:p w:rsidR="002A0F3E" w:rsidRPr="008B77CB" w:rsidRDefault="002A0F3E" w:rsidP="00A87AB4">
            <w:pPr>
              <w:spacing w:line="0" w:lineRule="atLeast"/>
              <w:jc w:val="both"/>
              <w:rPr>
                <w:rFonts w:ascii="Arial" w:hAnsi="Arial" w:cs="Arial"/>
                <w:color w:val="000000"/>
              </w:rPr>
            </w:pPr>
            <w:r w:rsidRPr="008B77CB">
              <w:rPr>
                <w:rFonts w:ascii="Cambria" w:hAnsi="Cambria" w:cs="Arial"/>
                <w:color w:val="000000"/>
                <w:sz w:val="23"/>
              </w:rPr>
              <w:t>28</w:t>
            </w:r>
          </w:p>
        </w:tc>
        <w:tc>
          <w:tcPr>
            <w:tcW w:w="2977" w:type="dxa"/>
          </w:tcPr>
          <w:p w:rsidR="002A0F3E" w:rsidRDefault="002A0F3E" w:rsidP="00A87AB4">
            <w:pPr>
              <w:spacing w:line="0" w:lineRule="atLeast"/>
              <w:jc w:val="both"/>
              <w:rPr>
                <w:rFonts w:ascii="Cambria" w:hAnsi="Cambria" w:cs="Arial"/>
                <w:color w:val="000000"/>
                <w:sz w:val="23"/>
              </w:rPr>
            </w:pPr>
            <w:r w:rsidRPr="008B77CB">
              <w:rPr>
                <w:rFonts w:ascii="Cambria" w:hAnsi="Cambria" w:cs="Arial"/>
                <w:color w:val="000000"/>
                <w:sz w:val="23"/>
              </w:rPr>
              <w:t>Семинар</w:t>
            </w:r>
          </w:p>
          <w:p w:rsidR="002A0F3E" w:rsidRDefault="002A0F3E" w:rsidP="00A87AB4">
            <w:pPr>
              <w:spacing w:line="0" w:lineRule="atLeast"/>
              <w:jc w:val="both"/>
              <w:rPr>
                <w:rFonts w:ascii="Cambria" w:hAnsi="Cambria" w:cs="Arial"/>
                <w:color w:val="000000"/>
                <w:sz w:val="23"/>
              </w:rPr>
            </w:pPr>
          </w:p>
          <w:p w:rsidR="002A0F3E" w:rsidRDefault="002A0F3E" w:rsidP="00A87AB4">
            <w:pPr>
              <w:spacing w:line="0" w:lineRule="atLeast"/>
              <w:jc w:val="both"/>
              <w:rPr>
                <w:rFonts w:ascii="Cambria" w:hAnsi="Cambria" w:cs="Arial"/>
                <w:color w:val="000000"/>
                <w:sz w:val="23"/>
              </w:rPr>
            </w:pPr>
            <w:r w:rsidRPr="008B77CB">
              <w:rPr>
                <w:rFonts w:ascii="Cambria" w:hAnsi="Cambria" w:cs="Arial"/>
                <w:color w:val="000000"/>
                <w:sz w:val="23"/>
              </w:rPr>
              <w:t>Интервью. Визитка</w:t>
            </w:r>
          </w:p>
          <w:p w:rsidR="002A0F3E" w:rsidRDefault="002A0F3E" w:rsidP="00A87AB4">
            <w:pPr>
              <w:spacing w:line="0" w:lineRule="atLeast"/>
              <w:jc w:val="both"/>
              <w:rPr>
                <w:rFonts w:ascii="Cambria" w:hAnsi="Cambria" w:cs="Arial"/>
                <w:color w:val="000000"/>
                <w:sz w:val="23"/>
              </w:rPr>
            </w:pPr>
          </w:p>
          <w:p w:rsidR="002A0F3E" w:rsidRPr="008B77CB" w:rsidRDefault="002A0F3E" w:rsidP="00A87AB4">
            <w:pPr>
              <w:spacing w:line="0" w:lineRule="atLeast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8222" w:type="dxa"/>
          </w:tcPr>
          <w:p w:rsidR="002A0F3E" w:rsidRPr="001F12AF" w:rsidRDefault="002A0F3E" w:rsidP="00A87AB4">
            <w:r w:rsidRPr="001F12AF">
              <w:rPr>
                <w:color w:val="000000"/>
              </w:rPr>
              <w:t>Уметь осознанно и произ</w:t>
            </w:r>
            <w:r w:rsidRPr="001F12AF">
              <w:rPr>
                <w:color w:val="000000"/>
              </w:rPr>
              <w:softHyphen/>
              <w:t>вольно строить высказывание в устной речи, передавая со</w:t>
            </w:r>
            <w:r w:rsidRPr="001F12AF">
              <w:rPr>
                <w:color w:val="000000"/>
              </w:rPr>
              <w:softHyphen/>
              <w:t>держание текста и соблюдая нормы построения текста. Осознавать способы и приё</w:t>
            </w:r>
            <w:r w:rsidRPr="001F12AF">
              <w:rPr>
                <w:color w:val="000000"/>
              </w:rPr>
              <w:softHyphen/>
              <w:t>мы действий при решении учебных задач. Предлагать разные способы выполнения заданий.</w:t>
            </w:r>
          </w:p>
        </w:tc>
        <w:tc>
          <w:tcPr>
            <w:tcW w:w="2409" w:type="dxa"/>
          </w:tcPr>
          <w:p w:rsidR="002A0F3E" w:rsidRDefault="002A0F3E">
            <w:r>
              <w:t>Выступление</w:t>
            </w:r>
          </w:p>
          <w:p w:rsidR="002A0F3E" w:rsidRDefault="002A0F3E">
            <w:r>
              <w:t>наблюдение</w:t>
            </w:r>
          </w:p>
        </w:tc>
      </w:tr>
      <w:tr w:rsidR="002A0F3E" w:rsidTr="002A0F3E">
        <w:tc>
          <w:tcPr>
            <w:tcW w:w="1242" w:type="dxa"/>
          </w:tcPr>
          <w:p w:rsidR="002A0F3E" w:rsidRPr="008B77CB" w:rsidRDefault="002A0F3E" w:rsidP="00A87AB4">
            <w:pPr>
              <w:spacing w:line="0" w:lineRule="atLeast"/>
              <w:jc w:val="both"/>
              <w:rPr>
                <w:rFonts w:ascii="Arial" w:hAnsi="Arial" w:cs="Arial"/>
                <w:color w:val="000000"/>
              </w:rPr>
            </w:pPr>
            <w:r w:rsidRPr="008B77CB">
              <w:rPr>
                <w:rFonts w:ascii="Cambria" w:hAnsi="Cambria" w:cs="Arial"/>
                <w:color w:val="000000"/>
                <w:sz w:val="23"/>
              </w:rPr>
              <w:t>29-30</w:t>
            </w:r>
          </w:p>
        </w:tc>
        <w:tc>
          <w:tcPr>
            <w:tcW w:w="2977" w:type="dxa"/>
          </w:tcPr>
          <w:p w:rsidR="002A0F3E" w:rsidRPr="008B77CB" w:rsidRDefault="002A0F3E" w:rsidP="00A87AB4">
            <w:pPr>
              <w:jc w:val="both"/>
              <w:rPr>
                <w:rFonts w:ascii="Arial" w:hAnsi="Arial" w:cs="Arial"/>
                <w:color w:val="000000"/>
              </w:rPr>
            </w:pPr>
            <w:r w:rsidRPr="008B77CB">
              <w:rPr>
                <w:rFonts w:ascii="Cambria" w:hAnsi="Cambria" w:cs="Arial"/>
                <w:color w:val="000000"/>
                <w:sz w:val="23"/>
              </w:rPr>
              <w:t>Участие в защитах исследовательских работ и творческих проектов</w:t>
            </w:r>
          </w:p>
          <w:p w:rsidR="002A0F3E" w:rsidRDefault="002A0F3E" w:rsidP="00A87AB4">
            <w:pPr>
              <w:spacing w:line="0" w:lineRule="atLeast"/>
              <w:jc w:val="both"/>
              <w:rPr>
                <w:rFonts w:ascii="Cambria" w:hAnsi="Cambria" w:cs="Arial"/>
                <w:color w:val="000000"/>
                <w:sz w:val="23"/>
              </w:rPr>
            </w:pPr>
            <w:r w:rsidRPr="008B77CB">
              <w:rPr>
                <w:rFonts w:ascii="Cambria" w:hAnsi="Cambria" w:cs="Arial"/>
                <w:color w:val="000000"/>
                <w:sz w:val="23"/>
              </w:rPr>
              <w:t>Учащихся</w:t>
            </w:r>
          </w:p>
          <w:p w:rsidR="002A0F3E" w:rsidRDefault="002A0F3E" w:rsidP="00A87AB4">
            <w:pPr>
              <w:spacing w:line="0" w:lineRule="atLeast"/>
              <w:jc w:val="both"/>
              <w:rPr>
                <w:rFonts w:ascii="Cambria" w:hAnsi="Cambria" w:cs="Arial"/>
                <w:color w:val="000000"/>
                <w:sz w:val="23"/>
              </w:rPr>
            </w:pPr>
            <w:r>
              <w:rPr>
                <w:rFonts w:ascii="Cambria" w:hAnsi="Cambria" w:cs="Arial"/>
                <w:color w:val="000000"/>
                <w:sz w:val="23"/>
              </w:rPr>
              <w:t xml:space="preserve">Интервью. </w:t>
            </w:r>
          </w:p>
          <w:p w:rsidR="002A0F3E" w:rsidRDefault="002A0F3E" w:rsidP="00A87AB4">
            <w:pPr>
              <w:spacing w:line="0" w:lineRule="atLeast"/>
              <w:jc w:val="both"/>
              <w:rPr>
                <w:rFonts w:ascii="Cambria" w:hAnsi="Cambria" w:cs="Arial"/>
                <w:color w:val="000000"/>
                <w:sz w:val="23"/>
              </w:rPr>
            </w:pPr>
          </w:p>
          <w:p w:rsidR="002A0F3E" w:rsidRDefault="002A0F3E" w:rsidP="00A87AB4">
            <w:pPr>
              <w:spacing w:line="0" w:lineRule="atLeast"/>
              <w:jc w:val="both"/>
              <w:rPr>
                <w:rFonts w:ascii="Cambria" w:hAnsi="Cambria" w:cs="Arial"/>
                <w:color w:val="000000"/>
                <w:sz w:val="23"/>
              </w:rPr>
            </w:pPr>
            <w:r w:rsidRPr="008B77CB">
              <w:rPr>
                <w:rFonts w:ascii="Cambria" w:hAnsi="Cambria" w:cs="Arial"/>
                <w:color w:val="000000"/>
                <w:sz w:val="23"/>
              </w:rPr>
              <w:t>Пожелания будущим проектантам</w:t>
            </w:r>
          </w:p>
          <w:p w:rsidR="002A0F3E" w:rsidRDefault="002A0F3E" w:rsidP="00A87AB4">
            <w:pPr>
              <w:spacing w:line="0" w:lineRule="atLeast"/>
              <w:jc w:val="both"/>
              <w:rPr>
                <w:rFonts w:ascii="Cambria" w:hAnsi="Cambria" w:cs="Arial"/>
                <w:color w:val="000000"/>
                <w:sz w:val="23"/>
              </w:rPr>
            </w:pPr>
          </w:p>
          <w:p w:rsidR="002A0F3E" w:rsidRPr="008B77CB" w:rsidRDefault="002A0F3E" w:rsidP="00A87AB4">
            <w:pPr>
              <w:spacing w:line="0" w:lineRule="atLeast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8222" w:type="dxa"/>
          </w:tcPr>
          <w:p w:rsidR="002A0F3E" w:rsidRPr="001F12AF" w:rsidRDefault="002A0F3E" w:rsidP="00A87AB4">
            <w:r w:rsidRPr="001F12AF">
              <w:rPr>
                <w:color w:val="000000"/>
              </w:rPr>
              <w:lastRenderedPageBreak/>
              <w:t>Извлекать необходимую ин</w:t>
            </w:r>
            <w:r w:rsidRPr="001F12AF">
              <w:rPr>
                <w:color w:val="000000"/>
              </w:rPr>
              <w:softHyphen/>
              <w:t>формацию из прослушанных текстов различных жанров; определять основную и вто</w:t>
            </w:r>
            <w:r w:rsidRPr="001F12AF">
              <w:rPr>
                <w:color w:val="000000"/>
              </w:rPr>
              <w:softHyphen/>
              <w:t xml:space="preserve">ростепенную информацию. Строить </w:t>
            </w:r>
            <w:proofErr w:type="gramStart"/>
            <w:r w:rsidRPr="001F12AF">
              <w:rPr>
                <w:color w:val="000000"/>
              </w:rPr>
              <w:t>логические рассуж</w:t>
            </w:r>
            <w:r w:rsidRPr="001F12AF">
              <w:rPr>
                <w:color w:val="000000"/>
              </w:rPr>
              <w:softHyphen/>
              <w:t>дения</w:t>
            </w:r>
            <w:proofErr w:type="gramEnd"/>
            <w:r w:rsidRPr="001F12AF">
              <w:rPr>
                <w:color w:val="000000"/>
              </w:rPr>
              <w:t>, проводить аналогии, использовать обобщенные способы действий.</w:t>
            </w:r>
          </w:p>
        </w:tc>
        <w:tc>
          <w:tcPr>
            <w:tcW w:w="2409" w:type="dxa"/>
          </w:tcPr>
          <w:p w:rsidR="002A0F3E" w:rsidRDefault="002A0F3E">
            <w:pPr>
              <w:rPr>
                <w:rFonts w:ascii="Cambria" w:hAnsi="Cambria" w:cs="Arial"/>
                <w:color w:val="000000"/>
                <w:sz w:val="23"/>
              </w:rPr>
            </w:pPr>
            <w:r>
              <w:rPr>
                <w:rFonts w:ascii="Cambria" w:hAnsi="Cambria" w:cs="Arial"/>
                <w:color w:val="000000"/>
                <w:sz w:val="23"/>
              </w:rPr>
              <w:t>Наблюдение</w:t>
            </w:r>
          </w:p>
          <w:p w:rsidR="002A0F3E" w:rsidRDefault="002A0F3E">
            <w:r w:rsidRPr="008B77CB">
              <w:rPr>
                <w:rFonts w:ascii="Cambria" w:hAnsi="Cambria" w:cs="Arial"/>
                <w:color w:val="000000"/>
                <w:sz w:val="23"/>
              </w:rPr>
              <w:t>Самоанализ. Рефлексия</w:t>
            </w:r>
          </w:p>
        </w:tc>
      </w:tr>
      <w:tr w:rsidR="002A0F3E" w:rsidTr="002A0F3E">
        <w:tc>
          <w:tcPr>
            <w:tcW w:w="1242" w:type="dxa"/>
          </w:tcPr>
          <w:p w:rsidR="002A0F3E" w:rsidRPr="008B77CB" w:rsidRDefault="002A0F3E" w:rsidP="00A87AB4">
            <w:pPr>
              <w:spacing w:line="0" w:lineRule="atLeast"/>
              <w:jc w:val="both"/>
              <w:rPr>
                <w:rFonts w:ascii="Arial" w:hAnsi="Arial" w:cs="Arial"/>
                <w:color w:val="000000"/>
              </w:rPr>
            </w:pPr>
            <w:r w:rsidRPr="008B77CB">
              <w:rPr>
                <w:rFonts w:ascii="Cambria" w:hAnsi="Cambria" w:cs="Arial"/>
                <w:color w:val="000000"/>
                <w:sz w:val="23"/>
              </w:rPr>
              <w:lastRenderedPageBreak/>
              <w:t>31-32</w:t>
            </w:r>
          </w:p>
        </w:tc>
        <w:tc>
          <w:tcPr>
            <w:tcW w:w="2977" w:type="dxa"/>
          </w:tcPr>
          <w:p w:rsidR="002A0F3E" w:rsidRDefault="002A0F3E" w:rsidP="00A87AB4">
            <w:pPr>
              <w:spacing w:line="0" w:lineRule="atLeast"/>
              <w:jc w:val="both"/>
              <w:rPr>
                <w:rFonts w:ascii="Cambria" w:hAnsi="Cambria" w:cs="Arial"/>
                <w:color w:val="000000"/>
                <w:sz w:val="23"/>
              </w:rPr>
            </w:pPr>
            <w:r w:rsidRPr="008B77CB">
              <w:rPr>
                <w:rFonts w:ascii="Cambria" w:hAnsi="Cambria" w:cs="Arial"/>
                <w:color w:val="000000"/>
                <w:sz w:val="23"/>
              </w:rPr>
              <w:t>Подготовка собственных работ к защите</w:t>
            </w:r>
          </w:p>
          <w:p w:rsidR="002A0F3E" w:rsidRDefault="002A0F3E" w:rsidP="00A87AB4">
            <w:pPr>
              <w:spacing w:line="0" w:lineRule="atLeast"/>
              <w:jc w:val="both"/>
              <w:rPr>
                <w:rFonts w:ascii="Cambria" w:hAnsi="Cambria" w:cs="Arial"/>
                <w:color w:val="000000"/>
                <w:sz w:val="23"/>
              </w:rPr>
            </w:pPr>
          </w:p>
          <w:p w:rsidR="002A0F3E" w:rsidRDefault="002A0F3E" w:rsidP="00A87AB4">
            <w:pPr>
              <w:spacing w:line="0" w:lineRule="atLeast"/>
              <w:jc w:val="both"/>
              <w:rPr>
                <w:rFonts w:ascii="Cambria" w:hAnsi="Cambria" w:cs="Arial"/>
                <w:color w:val="000000"/>
                <w:sz w:val="23"/>
              </w:rPr>
            </w:pPr>
            <w:r w:rsidRPr="008B77CB">
              <w:rPr>
                <w:rFonts w:ascii="Cambria" w:hAnsi="Cambria" w:cs="Arial"/>
                <w:color w:val="000000"/>
                <w:sz w:val="23"/>
              </w:rPr>
              <w:t>Закрепление полученных умений, навыков в работе с программой МРР</w:t>
            </w:r>
          </w:p>
          <w:p w:rsidR="002A0F3E" w:rsidRDefault="002A0F3E" w:rsidP="00A87AB4">
            <w:pPr>
              <w:spacing w:line="0" w:lineRule="atLeast"/>
              <w:jc w:val="both"/>
              <w:rPr>
                <w:rFonts w:ascii="Cambria" w:hAnsi="Cambria" w:cs="Arial"/>
                <w:color w:val="000000"/>
                <w:sz w:val="23"/>
              </w:rPr>
            </w:pPr>
          </w:p>
          <w:p w:rsidR="002A0F3E" w:rsidRPr="008B77CB" w:rsidRDefault="002A0F3E" w:rsidP="00A87AB4">
            <w:pPr>
              <w:spacing w:line="0" w:lineRule="atLeast"/>
              <w:jc w:val="both"/>
              <w:rPr>
                <w:rFonts w:ascii="Arial" w:hAnsi="Arial" w:cs="Arial"/>
                <w:color w:val="000000"/>
              </w:rPr>
            </w:pPr>
            <w:r w:rsidRPr="008B77CB">
              <w:rPr>
                <w:rFonts w:ascii="Cambria" w:hAnsi="Cambria" w:cs="Arial"/>
                <w:color w:val="000000"/>
                <w:sz w:val="23"/>
              </w:rPr>
              <w:t>Подготовка проектной документации к выступлению на</w:t>
            </w:r>
            <w:r>
              <w:rPr>
                <w:rFonts w:ascii="Cambria" w:hAnsi="Cambria" w:cs="Arial"/>
                <w:color w:val="000000"/>
                <w:sz w:val="23"/>
              </w:rPr>
              <w:t xml:space="preserve"> конференции</w:t>
            </w:r>
          </w:p>
        </w:tc>
        <w:tc>
          <w:tcPr>
            <w:tcW w:w="8222" w:type="dxa"/>
          </w:tcPr>
          <w:p w:rsidR="002A0F3E" w:rsidRPr="001F12AF" w:rsidRDefault="002A0F3E" w:rsidP="00A87AB4">
            <w:r w:rsidRPr="001F12AF">
              <w:rPr>
                <w:color w:val="000000"/>
              </w:rPr>
              <w:t>Воспринимать учебное зада</w:t>
            </w:r>
            <w:r w:rsidRPr="001F12AF">
              <w:rPr>
                <w:color w:val="000000"/>
              </w:rPr>
              <w:softHyphen/>
              <w:t>ние, выбирать последова</w:t>
            </w:r>
            <w:r w:rsidRPr="001F12AF">
              <w:rPr>
                <w:color w:val="000000"/>
              </w:rPr>
              <w:softHyphen/>
              <w:t>тельность действий, оцени</w:t>
            </w:r>
            <w:r w:rsidRPr="001F12AF">
              <w:rPr>
                <w:color w:val="000000"/>
              </w:rPr>
              <w:softHyphen/>
              <w:t>вать ход и результат выпол</w:t>
            </w:r>
            <w:r w:rsidRPr="001F12AF">
              <w:rPr>
                <w:color w:val="000000"/>
              </w:rPr>
              <w:softHyphen/>
              <w:t>нения.</w:t>
            </w:r>
          </w:p>
        </w:tc>
        <w:tc>
          <w:tcPr>
            <w:tcW w:w="2409" w:type="dxa"/>
          </w:tcPr>
          <w:p w:rsidR="002A0F3E" w:rsidRDefault="002A0F3E">
            <w:r>
              <w:t>Взаимопроверка</w:t>
            </w:r>
          </w:p>
          <w:p w:rsidR="002A0F3E" w:rsidRDefault="002A0F3E">
            <w:r>
              <w:t>наблюдение</w:t>
            </w:r>
          </w:p>
        </w:tc>
      </w:tr>
      <w:tr w:rsidR="002A0F3E" w:rsidTr="002A0F3E">
        <w:tc>
          <w:tcPr>
            <w:tcW w:w="1242" w:type="dxa"/>
          </w:tcPr>
          <w:p w:rsidR="002A0F3E" w:rsidRPr="008B77CB" w:rsidRDefault="002A0F3E" w:rsidP="00A87AB4">
            <w:pPr>
              <w:spacing w:line="0" w:lineRule="atLeast"/>
              <w:jc w:val="both"/>
              <w:rPr>
                <w:rFonts w:ascii="Arial" w:hAnsi="Arial" w:cs="Arial"/>
                <w:color w:val="000000"/>
              </w:rPr>
            </w:pPr>
            <w:r w:rsidRPr="008B77CB">
              <w:rPr>
                <w:rFonts w:ascii="Cambria" w:hAnsi="Cambria" w:cs="Arial"/>
                <w:color w:val="000000"/>
                <w:sz w:val="23"/>
              </w:rPr>
              <w:t>33-34</w:t>
            </w:r>
          </w:p>
        </w:tc>
        <w:tc>
          <w:tcPr>
            <w:tcW w:w="2977" w:type="dxa"/>
          </w:tcPr>
          <w:p w:rsidR="002A0F3E" w:rsidRPr="008B77CB" w:rsidRDefault="002A0F3E" w:rsidP="00A87AB4">
            <w:pPr>
              <w:jc w:val="both"/>
              <w:rPr>
                <w:rFonts w:ascii="Arial" w:hAnsi="Arial" w:cs="Arial"/>
                <w:color w:val="000000"/>
              </w:rPr>
            </w:pPr>
            <w:r w:rsidRPr="008B77CB">
              <w:rPr>
                <w:rFonts w:ascii="Cambria" w:hAnsi="Cambria" w:cs="Arial"/>
                <w:color w:val="000000"/>
                <w:sz w:val="23"/>
              </w:rPr>
              <w:t>Собственная защита исследовательских работ и творческих</w:t>
            </w:r>
          </w:p>
          <w:p w:rsidR="002A0F3E" w:rsidRDefault="002A0F3E" w:rsidP="00A87AB4">
            <w:pPr>
              <w:spacing w:line="0" w:lineRule="atLeast"/>
              <w:jc w:val="both"/>
              <w:rPr>
                <w:rFonts w:ascii="Cambria" w:hAnsi="Cambria" w:cs="Arial"/>
                <w:color w:val="000000"/>
                <w:sz w:val="23"/>
              </w:rPr>
            </w:pPr>
            <w:r w:rsidRPr="008B77CB">
              <w:rPr>
                <w:rFonts w:ascii="Cambria" w:hAnsi="Cambria" w:cs="Arial"/>
                <w:color w:val="000000"/>
                <w:sz w:val="23"/>
              </w:rPr>
              <w:t>Проектов</w:t>
            </w:r>
          </w:p>
          <w:p w:rsidR="002A0F3E" w:rsidRDefault="002A0F3E" w:rsidP="00A87AB4">
            <w:pPr>
              <w:spacing w:line="0" w:lineRule="atLeast"/>
              <w:jc w:val="both"/>
              <w:rPr>
                <w:rFonts w:ascii="Cambria" w:hAnsi="Cambria" w:cs="Arial"/>
                <w:color w:val="000000"/>
                <w:sz w:val="23"/>
              </w:rPr>
            </w:pPr>
          </w:p>
          <w:p w:rsidR="002A0F3E" w:rsidRPr="008B77CB" w:rsidRDefault="002A0F3E" w:rsidP="00A87AB4">
            <w:pPr>
              <w:spacing w:line="0" w:lineRule="atLeast"/>
              <w:jc w:val="both"/>
              <w:rPr>
                <w:rFonts w:ascii="Arial" w:hAnsi="Arial" w:cs="Arial"/>
                <w:color w:val="000000"/>
              </w:rPr>
            </w:pPr>
            <w:r w:rsidRPr="008B77CB">
              <w:rPr>
                <w:rFonts w:ascii="Cambria" w:hAnsi="Cambria" w:cs="Arial"/>
                <w:color w:val="000000"/>
                <w:sz w:val="23"/>
              </w:rPr>
              <w:t>Страница благодарности тем, кто поддерживал тебя в этом году.</w:t>
            </w:r>
          </w:p>
        </w:tc>
        <w:tc>
          <w:tcPr>
            <w:tcW w:w="8222" w:type="dxa"/>
          </w:tcPr>
          <w:p w:rsidR="002A0F3E" w:rsidRPr="001F12AF" w:rsidRDefault="002A0F3E" w:rsidP="00A87AB4">
            <w:r w:rsidRPr="001F12AF">
              <w:rPr>
                <w:color w:val="000000"/>
              </w:rPr>
              <w:t>Уметь осознанно и произ</w:t>
            </w:r>
            <w:r w:rsidRPr="001F12AF">
              <w:rPr>
                <w:color w:val="000000"/>
              </w:rPr>
              <w:softHyphen/>
              <w:t>вольно строить речевое вы</w:t>
            </w:r>
            <w:r w:rsidRPr="001F12AF">
              <w:rPr>
                <w:color w:val="000000"/>
              </w:rPr>
              <w:softHyphen/>
              <w:t>сказывание в устной речи, передавая содержание текста и соблюдая нормы построе</w:t>
            </w:r>
            <w:r w:rsidRPr="001F12AF">
              <w:rPr>
                <w:color w:val="000000"/>
              </w:rPr>
              <w:softHyphen/>
              <w:t>ния текста.</w:t>
            </w:r>
          </w:p>
        </w:tc>
        <w:tc>
          <w:tcPr>
            <w:tcW w:w="2409" w:type="dxa"/>
          </w:tcPr>
          <w:p w:rsidR="002A0F3E" w:rsidRDefault="002A0F3E">
            <w:r>
              <w:t>Защита проекта</w:t>
            </w:r>
          </w:p>
          <w:p w:rsidR="002A0F3E" w:rsidRDefault="002A0F3E">
            <w:proofErr w:type="spellStart"/>
            <w:r>
              <w:t>Анкетировыание</w:t>
            </w:r>
            <w:proofErr w:type="spellEnd"/>
          </w:p>
          <w:p w:rsidR="002A0F3E" w:rsidRDefault="002A0F3E">
            <w:r>
              <w:t>наблюдение</w:t>
            </w:r>
          </w:p>
        </w:tc>
      </w:tr>
    </w:tbl>
    <w:p w:rsidR="00843CB2" w:rsidRDefault="00843CB2"/>
    <w:sectPr w:rsidR="00843CB2" w:rsidSect="000C6E97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1D07FD"/>
    <w:multiLevelType w:val="hybridMultilevel"/>
    <w:tmpl w:val="481815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A143D5"/>
    <w:multiLevelType w:val="hybridMultilevel"/>
    <w:tmpl w:val="05EC94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47340"/>
    <w:rsid w:val="00047340"/>
    <w:rsid w:val="000C6E97"/>
    <w:rsid w:val="001B7C7C"/>
    <w:rsid w:val="002309A4"/>
    <w:rsid w:val="002A0F3E"/>
    <w:rsid w:val="002B5941"/>
    <w:rsid w:val="002E5D19"/>
    <w:rsid w:val="00306C60"/>
    <w:rsid w:val="003F18F0"/>
    <w:rsid w:val="004A61C3"/>
    <w:rsid w:val="005629AE"/>
    <w:rsid w:val="005733A0"/>
    <w:rsid w:val="006D6267"/>
    <w:rsid w:val="0073106C"/>
    <w:rsid w:val="00746D1C"/>
    <w:rsid w:val="007C0335"/>
    <w:rsid w:val="00815B9A"/>
    <w:rsid w:val="00843CB2"/>
    <w:rsid w:val="00875311"/>
    <w:rsid w:val="008D19B7"/>
    <w:rsid w:val="00971A4C"/>
    <w:rsid w:val="00AB1C44"/>
    <w:rsid w:val="00AD5D58"/>
    <w:rsid w:val="00B56579"/>
    <w:rsid w:val="00C224A6"/>
    <w:rsid w:val="00C83F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06C"/>
  </w:style>
  <w:style w:type="paragraph" w:styleId="2">
    <w:name w:val="heading 2"/>
    <w:basedOn w:val="a"/>
    <w:link w:val="20"/>
    <w:uiPriority w:val="9"/>
    <w:qFormat/>
    <w:rsid w:val="00AD5D5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18F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0473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middle">
    <w:name w:val="msonormalcxspmiddle"/>
    <w:basedOn w:val="a"/>
    <w:rsid w:val="000473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qFormat/>
    <w:rsid w:val="00047340"/>
    <w:rPr>
      <w:i/>
      <w:iCs/>
    </w:rPr>
  </w:style>
  <w:style w:type="character" w:customStyle="1" w:styleId="c2">
    <w:name w:val="c2"/>
    <w:basedOn w:val="a0"/>
    <w:rsid w:val="00047340"/>
  </w:style>
  <w:style w:type="paragraph" w:customStyle="1" w:styleId="c0">
    <w:name w:val="c0"/>
    <w:basedOn w:val="a"/>
    <w:rsid w:val="00047340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AB1C4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AD5D58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AD5D58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semiHidden/>
    <w:rsid w:val="003F18F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TML">
    <w:name w:val="HTML Cite"/>
    <w:basedOn w:val="a0"/>
    <w:uiPriority w:val="99"/>
    <w:semiHidden/>
    <w:unhideWhenUsed/>
    <w:rsid w:val="003F18F0"/>
    <w:rPr>
      <w:i/>
      <w:iCs/>
    </w:rPr>
  </w:style>
  <w:style w:type="character" w:customStyle="1" w:styleId="dyjrff">
    <w:name w:val="dyjrff"/>
    <w:basedOn w:val="a0"/>
    <w:rsid w:val="003F18F0"/>
  </w:style>
  <w:style w:type="paragraph" w:styleId="a7">
    <w:name w:val="Body Text"/>
    <w:basedOn w:val="a"/>
    <w:link w:val="a8"/>
    <w:uiPriority w:val="99"/>
    <w:semiHidden/>
    <w:unhideWhenUsed/>
    <w:rsid w:val="00C224A6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C224A6"/>
  </w:style>
  <w:style w:type="paragraph" w:customStyle="1" w:styleId="msonormalbullet2gif">
    <w:name w:val="msonormalbullet2.gif"/>
    <w:basedOn w:val="a"/>
    <w:rsid w:val="00C224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3gif">
    <w:name w:val="msonormalbullet3.gif"/>
    <w:basedOn w:val="a"/>
    <w:rsid w:val="00C224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95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6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buchonok.ru/nachalnaya-shkola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s://vk.com/group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buchonok.ru/nachalnaya-shkola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vk.com/groups" TargetMode="External"/><Relationship Id="rId10" Type="http://schemas.openxmlformats.org/officeDocument/2006/relationships/hyperlink" Target="https://obuchonok.ru/nachalnaya-shkol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group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11</Pages>
  <Words>2840</Words>
  <Characters>16194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Маслова</dc:creator>
  <cp:keywords/>
  <dc:description/>
  <cp:lastModifiedBy>Учитель</cp:lastModifiedBy>
  <cp:revision>13</cp:revision>
  <cp:lastPrinted>2018-09-04T12:42:00Z</cp:lastPrinted>
  <dcterms:created xsi:type="dcterms:W3CDTF">2018-08-28T17:45:00Z</dcterms:created>
  <dcterms:modified xsi:type="dcterms:W3CDTF">2023-10-03T04:51:00Z</dcterms:modified>
</cp:coreProperties>
</file>