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0E" w:rsidRPr="00AB1527" w:rsidRDefault="00AB310E" w:rsidP="00A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AB310E" w:rsidRPr="00AB1527" w:rsidRDefault="00AB310E" w:rsidP="00A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17</w:t>
      </w:r>
    </w:p>
    <w:p w:rsidR="00AB310E" w:rsidRPr="00AB1527" w:rsidRDefault="00AB310E" w:rsidP="00A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А. А. Герасимова</w:t>
      </w:r>
    </w:p>
    <w:p w:rsidR="00AB310E" w:rsidRPr="00AB1527" w:rsidRDefault="00AB310E" w:rsidP="00AB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10E" w:rsidRPr="00433D01" w:rsidRDefault="00AB310E" w:rsidP="00AB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Рассмотрена </w:t>
      </w:r>
      <w:r w:rsidRPr="00433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33D01">
        <w:rPr>
          <w:rFonts w:ascii="Times New Roman" w:hAnsi="Times New Roman"/>
          <w:sz w:val="24"/>
          <w:szCs w:val="24"/>
        </w:rPr>
        <w:t>Утверждена</w:t>
      </w:r>
    </w:p>
    <w:p w:rsidR="00AB310E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33D01">
        <w:rPr>
          <w:rFonts w:ascii="Times New Roman" w:hAnsi="Times New Roman"/>
          <w:sz w:val="24"/>
          <w:szCs w:val="24"/>
        </w:rPr>
        <w:t xml:space="preserve">Приказ по </w:t>
      </w:r>
      <w:r>
        <w:rPr>
          <w:rFonts w:ascii="Times New Roman" w:hAnsi="Times New Roman"/>
          <w:sz w:val="24"/>
          <w:szCs w:val="24"/>
        </w:rPr>
        <w:t>школе № 01-02/150-2</w:t>
      </w:r>
    </w:p>
    <w:p w:rsidR="00AB310E" w:rsidRPr="00433D01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от  01.09.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AB310E" w:rsidRPr="00433D01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33D01">
        <w:rPr>
          <w:rFonts w:ascii="Times New Roman" w:hAnsi="Times New Roman"/>
          <w:sz w:val="24"/>
          <w:szCs w:val="24"/>
        </w:rPr>
        <w:t xml:space="preserve">Директор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33D01">
        <w:rPr>
          <w:rFonts w:ascii="Times New Roman" w:hAnsi="Times New Roman"/>
          <w:sz w:val="24"/>
          <w:szCs w:val="24"/>
        </w:rPr>
        <w:t>С.В.Серебрякова</w:t>
      </w:r>
      <w:proofErr w:type="spellEnd"/>
    </w:p>
    <w:p w:rsidR="00AB310E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AB310E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10E" w:rsidRPr="00433D01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Согласована </w:t>
      </w:r>
    </w:p>
    <w:p w:rsidR="00AB310E" w:rsidRPr="00433D01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на заседании научно-методического совета</w:t>
      </w:r>
    </w:p>
    <w:p w:rsidR="00AB310E" w:rsidRPr="00433D01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протокол № 1     </w:t>
      </w:r>
    </w:p>
    <w:p w:rsidR="00AB310E" w:rsidRPr="00433D01" w:rsidRDefault="00AB310E" w:rsidP="00AB31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B50516" w:rsidRDefault="00B50516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50516" w:rsidRDefault="00B50516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50516" w:rsidRDefault="00B50516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50516" w:rsidRDefault="00B50516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21C">
        <w:rPr>
          <w:rFonts w:ascii="Times New Roman" w:eastAsia="Calibri" w:hAnsi="Times New Roman" w:cs="Times New Roman"/>
          <w:sz w:val="20"/>
          <w:szCs w:val="20"/>
          <w:lang w:eastAsia="ru-RU"/>
        </w:rPr>
        <w:t>РАБОЧАЯ ПРОГРАММА</w:t>
      </w:r>
      <w:r w:rsidRPr="0034321C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 ВНЕУРОЧНОЙ ДЕЯТЕЛЬНОСТИ</w:t>
      </w:r>
    </w:p>
    <w:p w:rsidR="0034321C" w:rsidRPr="0034321C" w:rsidRDefault="00AB310E" w:rsidP="0034321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432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34321C" w:rsidRPr="003432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="00B5051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Мир химии</w:t>
      </w:r>
      <w:r w:rsidR="0034321C" w:rsidRPr="003432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34321C" w:rsidRPr="0034321C" w:rsidRDefault="0034321C" w:rsidP="0034321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34321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для учащихся 8-х классов</w:t>
      </w:r>
    </w:p>
    <w:p w:rsidR="0034321C" w:rsidRPr="0034321C" w:rsidRDefault="0034321C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Составитель программы:</w:t>
      </w:r>
    </w:p>
    <w:p w:rsidR="0034321C" w:rsidRPr="0034321C" w:rsidRDefault="0034321C" w:rsidP="0034321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432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Смирнова  Марина Анатольевна,</w:t>
      </w:r>
    </w:p>
    <w:p w:rsidR="0034321C" w:rsidRPr="0034321C" w:rsidRDefault="0034321C" w:rsidP="0034321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432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учитель </w:t>
      </w:r>
      <w:r w:rsidRPr="0034321C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I</w:t>
      </w:r>
      <w:r w:rsidRPr="003432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квалификационной категории </w:t>
      </w: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321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34321C" w:rsidRPr="0034321C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321C" w:rsidRPr="0034321C" w:rsidRDefault="0034321C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21C">
        <w:rPr>
          <w:rFonts w:ascii="Times New Roman" w:eastAsia="Calibri" w:hAnsi="Times New Roman" w:cs="Times New Roman"/>
          <w:sz w:val="24"/>
          <w:szCs w:val="24"/>
          <w:lang w:eastAsia="ru-RU"/>
        </w:rPr>
        <w:t>г. Рыбинск</w:t>
      </w:r>
    </w:p>
    <w:p w:rsidR="0034321C" w:rsidRPr="0034321C" w:rsidRDefault="0034321C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21C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AB310E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343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- 202</w:t>
      </w:r>
      <w:r w:rsidR="00AB310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43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34321C" w:rsidRPr="0034321C" w:rsidRDefault="0034321C" w:rsidP="0034321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3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br w:type="page"/>
      </w:r>
    </w:p>
    <w:p w:rsidR="0034321C" w:rsidRPr="001D6C3E" w:rsidRDefault="0034321C" w:rsidP="001D6C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D6C3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Раздел 1. Планируемые результаты освоения Программы курса внеурочной деятельности</w:t>
      </w:r>
    </w:p>
    <w:p w:rsidR="0034321C" w:rsidRPr="00B23E1D" w:rsidRDefault="0034321C" w:rsidP="003432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Воспитательные результаты внеурочной деятельности учащихся</w:t>
      </w:r>
    </w:p>
    <w:p w:rsidR="0034321C" w:rsidRPr="00B23E1D" w:rsidRDefault="0034321C" w:rsidP="0034321C">
      <w:pPr>
        <w:spacing w:after="0" w:line="240" w:lineRule="auto"/>
        <w:ind w:left="57" w:right="57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3E1D">
        <w:rPr>
          <w:rFonts w:ascii="Times New Roman" w:eastAsia="Calibri" w:hAnsi="Times New Roman" w:cs="Times New Roman"/>
          <w:b/>
          <w:sz w:val="20"/>
          <w:szCs w:val="20"/>
        </w:rPr>
        <w:t>Первый уровень результатов</w:t>
      </w:r>
      <w:r w:rsidRPr="00B23E1D">
        <w:rPr>
          <w:rFonts w:ascii="Times New Roman" w:eastAsia="Calibri" w:hAnsi="Times New Roman" w:cs="Times New Roman"/>
          <w:sz w:val="20"/>
          <w:szCs w:val="20"/>
        </w:rPr>
        <w:t xml:space="preserve"> - приобретение учащимися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  как значимыми для него носителями социального знания и повседневного опыта.</w:t>
      </w:r>
    </w:p>
    <w:p w:rsidR="0034321C" w:rsidRPr="00B23E1D" w:rsidRDefault="0034321C" w:rsidP="0034321C">
      <w:pPr>
        <w:spacing w:after="0" w:line="240" w:lineRule="auto"/>
        <w:ind w:left="57" w:right="57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3E1D">
        <w:rPr>
          <w:rFonts w:ascii="Times New Roman" w:eastAsia="Calibri" w:hAnsi="Times New Roman" w:cs="Times New Roman"/>
          <w:b/>
          <w:sz w:val="20"/>
          <w:szCs w:val="20"/>
        </w:rPr>
        <w:t>Второй уровень результатов</w:t>
      </w:r>
      <w:r w:rsidRPr="00B23E1D">
        <w:rPr>
          <w:rFonts w:ascii="Times New Roman" w:eastAsia="Calibri" w:hAnsi="Times New Roman" w:cs="Times New Roman"/>
          <w:sz w:val="20"/>
          <w:szCs w:val="20"/>
        </w:rPr>
        <w:t xml:space="preserve"> - формирование позитивного отношения учащихся  к базовым ценностям общества (человек, семья, Отечество, природа, мир, знания, труд, культура), уважения к духовно-нравственным ценностям в процессе комплексного освоения программы,  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  социальной среде. </w:t>
      </w:r>
    </w:p>
    <w:p w:rsidR="0034321C" w:rsidRPr="00B23E1D" w:rsidRDefault="0034321C" w:rsidP="0034321C">
      <w:pPr>
        <w:spacing w:after="0" w:line="240" w:lineRule="auto"/>
        <w:ind w:left="57" w:right="57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3E1D">
        <w:rPr>
          <w:rFonts w:ascii="Times New Roman" w:eastAsia="Calibri" w:hAnsi="Times New Roman" w:cs="Times New Roman"/>
          <w:b/>
          <w:sz w:val="20"/>
          <w:szCs w:val="20"/>
        </w:rPr>
        <w:t>Третий уровень результатов</w:t>
      </w:r>
      <w:r w:rsidRPr="00B23E1D">
        <w:rPr>
          <w:rFonts w:ascii="Times New Roman" w:eastAsia="Calibri" w:hAnsi="Times New Roman" w:cs="Times New Roman"/>
          <w:sz w:val="20"/>
          <w:szCs w:val="20"/>
        </w:rPr>
        <w:t xml:space="preserve"> 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</w:t>
      </w:r>
      <w:proofErr w:type="gramStart"/>
      <w:r w:rsidRPr="00B23E1D">
        <w:rPr>
          <w:rFonts w:ascii="Times New Roman" w:eastAsia="Calibri" w:hAnsi="Times New Roman" w:cs="Times New Roman"/>
          <w:sz w:val="20"/>
          <w:szCs w:val="20"/>
        </w:rPr>
        <w:t>особое</w:t>
      </w:r>
      <w:proofErr w:type="gramEnd"/>
    </w:p>
    <w:p w:rsidR="0034321C" w:rsidRPr="00B23E1D" w:rsidRDefault="0034321C" w:rsidP="0034321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3E1D">
        <w:rPr>
          <w:rFonts w:ascii="Times New Roman" w:eastAsia="Calibri" w:hAnsi="Times New Roman" w:cs="Times New Roman"/>
          <w:sz w:val="20"/>
          <w:szCs w:val="20"/>
        </w:rPr>
        <w:t xml:space="preserve">значение имеет взаимодействие школьника с социальными субъектами за пределами школы, в открытой общественной среде. 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3E1D">
        <w:rPr>
          <w:rFonts w:ascii="Times New Roman" w:eastAsia="Calibri" w:hAnsi="Times New Roman" w:cs="Times New Roman"/>
          <w:sz w:val="20"/>
          <w:szCs w:val="20"/>
        </w:rPr>
        <w:t xml:space="preserve">Через достижение воспитательных результатов во внеурочной деятельности реализуются также личностные, </w:t>
      </w:r>
      <w:proofErr w:type="spellStart"/>
      <w:r w:rsidRPr="00B23E1D">
        <w:rPr>
          <w:rFonts w:ascii="Times New Roman" w:eastAsia="Calibri" w:hAnsi="Times New Roman" w:cs="Times New Roman"/>
          <w:sz w:val="20"/>
          <w:szCs w:val="20"/>
        </w:rPr>
        <w:t>метапредметные</w:t>
      </w:r>
      <w:proofErr w:type="spellEnd"/>
      <w:r w:rsidRPr="00B23E1D">
        <w:rPr>
          <w:rFonts w:ascii="Times New Roman" w:eastAsia="Calibri" w:hAnsi="Times New Roman" w:cs="Times New Roman"/>
          <w:sz w:val="20"/>
          <w:szCs w:val="20"/>
        </w:rPr>
        <w:t xml:space="preserve"> и предметные результаты.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Личностные универсальные учебные действия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Учащиеся научатся: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потребность в самовыражении и самореализации, социальном признании;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готовность и способность к выполнению норм и требований школьной жизни, прав и обязанностей учащегося;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 готовность и способность к выполнению моральных норм в отношении взрослых и сверстников в школе, во </w:t>
      </w:r>
      <w:proofErr w:type="spell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внеучебных</w:t>
      </w:r>
      <w:proofErr w:type="spell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видах деятельности;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 устойчивый познавательный интерес и становление </w:t>
      </w:r>
      <w:proofErr w:type="spell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смыслообразующей</w:t>
      </w:r>
      <w:proofErr w:type="spell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функции познавательного мотива;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готовность к выбору профильного образования.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Учащиеся получат возможность научиться: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выраженной устойчивой учебно-познавательной мотивации и интереса к учению;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готовности к самообразованию и самовоспитанию;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 адекватной позитивной самооценки и </w:t>
      </w:r>
      <w:proofErr w:type="gram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Я-концепции</w:t>
      </w:r>
      <w:proofErr w:type="gram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</w:t>
      </w:r>
      <w:proofErr w:type="spell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эмпатии</w:t>
      </w:r>
      <w:proofErr w:type="spell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выражающейся</w:t>
      </w:r>
      <w:proofErr w:type="gram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поступках, направленных на помощь и обеспечение благополучия.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Коммуникативные универсальные учебные действия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Учащиеся научатся: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• задавать вопросы, необходимые для организации собственной деятельности и сотрудничества с партнёром;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адекватно использовать речь для планирования и регуляции своей деятельности;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осуществлять контроль, коррекцию, оценку действий партнёра, уметь убеждать;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основам коммуникативной рефлексии;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действий</w:t>
      </w:r>
      <w:proofErr w:type="gram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Учащиеся получат возможность научиться: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учитывать разные мнения и интересы и обосновывать собственную позицию;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понимать относительность мнений и подходов к решению проблемы;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брать на себя инициативу в организации совместного действия (деловое лидерство);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оказывать поддержку и содействие тем, от кого зависит достижение цели в совместной деятельности;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Познавательные универсальные учебные действия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Учащиеся научатся: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основам реализации проектно-исследовательской деятельности;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проводить наблюдение и эксперимент под руководством учителя;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создавать и преобразовывать модели и схемы для решения задач;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давать определение понятиям;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устанавливать причинно-следственные связи;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 осуществлять сравнение, </w:t>
      </w:r>
      <w:proofErr w:type="spell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сериацию</w:t>
      </w:r>
      <w:proofErr w:type="spell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строить классификацию на основе дихотомического деления (на основе отрицания);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 строить </w:t>
      </w:r>
      <w:proofErr w:type="gram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логическое рассуждение</w:t>
      </w:r>
      <w:proofErr w:type="gram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, включающее установление причинно-следственных связей;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объяснять явления, процессы, связи и отношения, выявляемые в ходе исследования;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основам ознакомительного, изучающего, усваивающего и поискового чтения;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структурировать тексты,</w:t>
      </w:r>
      <w:r w:rsidRPr="00B23E1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 </w:t>
      </w: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включая</w:t>
      </w:r>
      <w:r w:rsidRPr="00B23E1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 </w:t>
      </w: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Учащиеся получат возможность научиться: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основам рефлексивного чтения;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ставить проблему, аргументировать её актуальность;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самостоятельно проводить исследование на основе применения методов наблюдения и эксперимента;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выдвигать гипотезы о связях и закономерностях событий, процессов, объектов;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организовывать исследование с целью проверки гипотез;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• делать умозаключения (</w:t>
      </w:r>
      <w:proofErr w:type="gramStart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индуктивное</w:t>
      </w:r>
      <w:proofErr w:type="gramEnd"/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по аналогии) и выводы на основе аргументации.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B23E1D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Предметные результаты:</w:t>
      </w:r>
      <w:r w:rsidRPr="00B23E1D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34321C" w:rsidRPr="00B23E1D" w:rsidRDefault="0034321C" w:rsidP="00343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sz w:val="20"/>
          <w:szCs w:val="20"/>
          <w:lang w:eastAsia="ru-RU"/>
        </w:rPr>
        <w:t>Учащиеся научатся:</w:t>
      </w:r>
    </w:p>
    <w:p w:rsidR="0034321C" w:rsidRPr="00B23E1D" w:rsidRDefault="0034321C" w:rsidP="003432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34321C" w:rsidRPr="00B23E1D" w:rsidRDefault="0034321C" w:rsidP="003432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4321C" w:rsidRPr="00B23E1D" w:rsidRDefault="0034321C" w:rsidP="003432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составлять уравнения реакций, отражающих ход эксперимента или природного явления;</w:t>
      </w:r>
    </w:p>
    <w:p w:rsidR="0034321C" w:rsidRPr="00B23E1D" w:rsidRDefault="0034321C" w:rsidP="003432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использовать приобретенные знания для экологически грамотного поведения в окружающей среде;</w:t>
      </w:r>
    </w:p>
    <w:p w:rsidR="0034321C" w:rsidRPr="00B23E1D" w:rsidRDefault="0034321C" w:rsidP="003432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34321C" w:rsidRPr="00B23E1D" w:rsidRDefault="0034321C" w:rsidP="003432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объективно оценивать информацию о веществах и химических процессах;</w:t>
      </w:r>
    </w:p>
    <w:p w:rsidR="0034321C" w:rsidRPr="00B23E1D" w:rsidRDefault="0034321C" w:rsidP="003432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34321C" w:rsidRPr="00B23E1D" w:rsidRDefault="0034321C" w:rsidP="003432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осознавать значение теоретических знаний по химии для практической деятельности человека.</w:t>
      </w:r>
    </w:p>
    <w:p w:rsidR="0034321C" w:rsidRPr="00B23E1D" w:rsidRDefault="0034321C" w:rsidP="003432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Система отслеживания и оценивания результатов обучения школьников проходит через участие их в беседах по разным темам, выступления учащимися на химических вечерах во время предметных декад внутри школы, участие в научно – исследовательских конференциях и конкурсах исследовательских работ, создании </w:t>
      </w:r>
      <w:proofErr w:type="spellStart"/>
      <w:r w:rsidRPr="00B23E1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портофолио</w:t>
      </w:r>
      <w:proofErr w:type="spellEnd"/>
      <w:r w:rsidRPr="00B23E1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</w:t>
      </w:r>
    </w:p>
    <w:p w:rsidR="0034321C" w:rsidRPr="00B23E1D" w:rsidRDefault="0034321C" w:rsidP="003432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Создание портфолио является эффективной формой оценивания и подведения итогов деятельности обучающихся. Портфолио – это сборник работ и результатов обучающихся. В портфолио ученика включаются фото и видео изображения продуктов исследовательской деятельности, исследовательская работа, презентация и тезисы.</w:t>
      </w:r>
    </w:p>
    <w:p w:rsidR="0034321C" w:rsidRPr="00B23E1D" w:rsidRDefault="0034321C" w:rsidP="003432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Все обучающиеся в течение посещения занятий выбирают тему исследования и выполняют исследовательскую работу, которая представляется на итоговой конференции. При этом возможно выполнение творческого отчёта как индивидуально, так и в группе из 3-4 человек. Занятия в кружке тесно связаны с общеобразовательным курсом и способствуют расширению и углублению знаний, получаемых на уроках химии, развивают и укрепляют навыки экспериментирования.</w:t>
      </w:r>
    </w:p>
    <w:p w:rsidR="0034321C" w:rsidRPr="00B23E1D" w:rsidRDefault="0034321C" w:rsidP="003432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E1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реализации программы внеурочной деятельности по химии необходимо сочетать беседы преподавателя и выступления обучающихся, проведение викторин с экскурсиями в аптеку,</w:t>
      </w:r>
      <w:proofErr w:type="gramStart"/>
      <w:r w:rsidRPr="00B23E1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B23E1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химическую лабораторию, чтение рефератов с проведением эксперимента.</w:t>
      </w:r>
    </w:p>
    <w:p w:rsidR="0034321C" w:rsidRPr="0034321C" w:rsidRDefault="0034321C" w:rsidP="00343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E1D" w:rsidRDefault="00B23E1D" w:rsidP="00B23E1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23E1D" w:rsidRPr="00B23E1D" w:rsidRDefault="0034321C" w:rsidP="00B23E1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E1D">
        <w:rPr>
          <w:rFonts w:ascii="Times New Roman" w:hAnsi="Times New Roman" w:cs="Times New Roman"/>
          <w:b/>
          <w:sz w:val="20"/>
          <w:szCs w:val="20"/>
        </w:rPr>
        <w:lastRenderedPageBreak/>
        <w:t>Раздел 2. Содержание курса</w:t>
      </w:r>
    </w:p>
    <w:p w:rsidR="0034321C" w:rsidRPr="00B23E1D" w:rsidRDefault="0034321C" w:rsidP="00B23E1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E1D">
        <w:rPr>
          <w:rFonts w:ascii="Times New Roman" w:hAnsi="Times New Roman" w:cs="Times New Roman"/>
          <w:b/>
          <w:sz w:val="20"/>
          <w:szCs w:val="20"/>
        </w:rPr>
        <w:t>1 модуль. Химия – наука о веществах и их превращениях - 2 часа</w:t>
      </w:r>
    </w:p>
    <w:p w:rsidR="00B23E1D" w:rsidRPr="00B23E1D" w:rsidRDefault="00B23E1D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>Значение химии в народном хозяйстве, в развитии науки и в познании окружающего мира. Экскурсия в химическую лабораторию.</w:t>
      </w:r>
    </w:p>
    <w:p w:rsidR="00B23E1D" w:rsidRPr="00B23E1D" w:rsidRDefault="00B23E1D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>Знакомство с приемами лабораторной техники. Правила ТБ. Правила безопасной работы в химической лаборатории: со стеклом, металлом, пробками и т.д. Предметы лабораторного оборудования. Техника демонстрации эксперимента. Практическая работа: резка тонких стеклянных трубок, обработка пробок, монтаж приборов для получения газов на герметичность.</w:t>
      </w:r>
    </w:p>
    <w:p w:rsidR="00B23E1D" w:rsidRPr="00B23E1D" w:rsidRDefault="00B23E1D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>Способы очистки веществ и разделения смесей. Очистка веществ от примесей. Чистые вещества в лаборатории, науке и технике.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 xml:space="preserve">Демонстрация. </w:t>
      </w:r>
      <w:r w:rsidRPr="00B23E1D">
        <w:rPr>
          <w:rFonts w:ascii="Times New Roman" w:hAnsi="Times New Roman" w:cs="Times New Roman"/>
          <w:sz w:val="20"/>
          <w:szCs w:val="20"/>
        </w:rPr>
        <w:t xml:space="preserve">Удивительные опыты. </w:t>
      </w:r>
    </w:p>
    <w:p w:rsidR="00B23E1D" w:rsidRPr="00B23E1D" w:rsidRDefault="00B23E1D" w:rsidP="00B23E1D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Практическая работа: Знакомство с оборудованием для практических и лабораторных работ. </w:t>
      </w:r>
    </w:p>
    <w:p w:rsidR="00B23E1D" w:rsidRPr="00B23E1D" w:rsidRDefault="00B23E1D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>Резка тонких стеклянных трубок, обработка пробок, монтаж приборов для получения газов на герметичность.</w:t>
      </w:r>
    </w:p>
    <w:p w:rsidR="0034321C" w:rsidRPr="00B23E1D" w:rsidRDefault="00B23E1D" w:rsidP="00B23E1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4321C" w:rsidRPr="00B23E1D">
        <w:rPr>
          <w:rFonts w:ascii="Times New Roman" w:hAnsi="Times New Roman" w:cs="Times New Roman"/>
          <w:b/>
          <w:sz w:val="20"/>
          <w:szCs w:val="20"/>
        </w:rPr>
        <w:t xml:space="preserve"> модуль. Вещества вокруг тебя, оглянись! – 15 часов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Вещество, физические свойства веществ. Отличие чистых веществ от смесей. Способы разделения смесей.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Вода – многое ли мы о ней знаем? Вода и её свойства. Что необычного в воде? Вода пресная и морская. Способы очистки воды: отставание, фильтрование, обеззараживание.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Столовый уксус и уксусная эссенция. Свойства уксусной кислоты и её физиологическое воздействие.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Питьевая сода. Свойства и применение.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Чай, состав, свойства, физиологическое действие на организм человека.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Мыло или мыла? Отличие хозяйственного мыла </w:t>
      </w:r>
      <w:proofErr w:type="gramStart"/>
      <w:r w:rsidRPr="00B23E1D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23E1D">
        <w:rPr>
          <w:rFonts w:ascii="Times New Roman" w:hAnsi="Times New Roman" w:cs="Times New Roman"/>
          <w:sz w:val="20"/>
          <w:szCs w:val="20"/>
        </w:rPr>
        <w:t xml:space="preserve"> туалетного. Щелочной характер хозяйственного мыла.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Аптечный йод и его свойства. Почему йод надо держать в плотно закупоренной склянке. «Зелёнка» или раствор бриллиантового зелёного. Перекись водорода и </w:t>
      </w:r>
      <w:proofErr w:type="spellStart"/>
      <w:r w:rsidRPr="00B23E1D">
        <w:rPr>
          <w:rFonts w:ascii="Times New Roman" w:hAnsi="Times New Roman" w:cs="Times New Roman"/>
          <w:sz w:val="20"/>
          <w:szCs w:val="20"/>
        </w:rPr>
        <w:t>гидроперит</w:t>
      </w:r>
      <w:proofErr w:type="spellEnd"/>
      <w:r w:rsidRPr="00B23E1D">
        <w:rPr>
          <w:rFonts w:ascii="Times New Roman" w:hAnsi="Times New Roman" w:cs="Times New Roman"/>
          <w:sz w:val="20"/>
          <w:szCs w:val="20"/>
        </w:rPr>
        <w:t xml:space="preserve">. Свойства перекиси водорода.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Аспирин или ацетилсалициловая кислота и его свойства. Опасность при применении аспирина.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Крахмал, его свойства и применение. Образование крахмала в листьях растений.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Глюкоза, ее свойства и применение. Маргарин, сливочное и растительное масло, сало. Чего мы о них не знаем?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Растительные и животные масла.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 xml:space="preserve">Лабораторная работа 1. </w:t>
      </w:r>
      <w:r w:rsidRPr="00B23E1D">
        <w:rPr>
          <w:rFonts w:ascii="Times New Roman" w:hAnsi="Times New Roman" w:cs="Times New Roman"/>
          <w:sz w:val="20"/>
          <w:szCs w:val="20"/>
        </w:rPr>
        <w:t xml:space="preserve">Знакомство с оборудованием для практических и лабораторных работ.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2</w:t>
      </w:r>
      <w:r w:rsidRPr="00B23E1D">
        <w:rPr>
          <w:rFonts w:ascii="Times New Roman" w:hAnsi="Times New Roman" w:cs="Times New Roman"/>
          <w:sz w:val="20"/>
          <w:szCs w:val="20"/>
        </w:rPr>
        <w:t>. Свойства веществ. Разделение смеси красителей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3</w:t>
      </w:r>
      <w:r w:rsidRPr="00B23E1D">
        <w:rPr>
          <w:rFonts w:ascii="Times New Roman" w:hAnsi="Times New Roman" w:cs="Times New Roman"/>
          <w:sz w:val="20"/>
          <w:szCs w:val="20"/>
        </w:rPr>
        <w:t xml:space="preserve">. Свойства воды.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 xml:space="preserve">Практическая работа 1. </w:t>
      </w:r>
      <w:r w:rsidRPr="00B23E1D">
        <w:rPr>
          <w:rFonts w:ascii="Times New Roman" w:hAnsi="Times New Roman" w:cs="Times New Roman"/>
          <w:sz w:val="20"/>
          <w:szCs w:val="20"/>
        </w:rPr>
        <w:t xml:space="preserve">«Очистка воды».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4</w:t>
      </w:r>
      <w:r w:rsidRPr="00B23E1D">
        <w:rPr>
          <w:rFonts w:ascii="Times New Roman" w:hAnsi="Times New Roman" w:cs="Times New Roman"/>
          <w:sz w:val="20"/>
          <w:szCs w:val="20"/>
        </w:rPr>
        <w:t xml:space="preserve">. Свойства уксусной кислоты. </w:t>
      </w:r>
      <w:r w:rsidR="00B23E1D" w:rsidRPr="00B23E1D">
        <w:rPr>
          <w:rFonts w:ascii="Times New Roman" w:hAnsi="Times New Roman" w:cs="Times New Roman"/>
          <w:sz w:val="20"/>
          <w:szCs w:val="20"/>
          <w:shd w:val="clear" w:color="auto" w:fill="FFFFFF"/>
        </w:rPr>
        <w:t>Приготовление уксуса разной концентрации.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5</w:t>
      </w:r>
      <w:r w:rsidRPr="00B23E1D">
        <w:rPr>
          <w:rFonts w:ascii="Times New Roman" w:hAnsi="Times New Roman" w:cs="Times New Roman"/>
          <w:sz w:val="20"/>
          <w:szCs w:val="20"/>
        </w:rPr>
        <w:t xml:space="preserve">. Свойства питьевой соды.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6</w:t>
      </w:r>
      <w:r w:rsidRPr="00B23E1D">
        <w:rPr>
          <w:rFonts w:ascii="Times New Roman" w:hAnsi="Times New Roman" w:cs="Times New Roman"/>
          <w:sz w:val="20"/>
          <w:szCs w:val="20"/>
        </w:rPr>
        <w:t xml:space="preserve">. Свойства чая. </w:t>
      </w:r>
    </w:p>
    <w:p w:rsidR="00B23E1D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7</w:t>
      </w:r>
      <w:r w:rsidRPr="00B23E1D">
        <w:rPr>
          <w:rFonts w:ascii="Times New Roman" w:hAnsi="Times New Roman" w:cs="Times New Roman"/>
          <w:sz w:val="20"/>
          <w:szCs w:val="20"/>
        </w:rPr>
        <w:t xml:space="preserve">. </w:t>
      </w:r>
      <w:r w:rsidR="00B23E1D" w:rsidRPr="00B23E1D">
        <w:rPr>
          <w:rFonts w:ascii="Times New Roman" w:hAnsi="Times New Roman" w:cs="Times New Roman"/>
          <w:sz w:val="20"/>
          <w:szCs w:val="20"/>
          <w:shd w:val="clear" w:color="auto" w:fill="FFFFFF"/>
        </w:rPr>
        <w:t>Растворение жидкого мыла в жесткой и дистиллированной воде.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8</w:t>
      </w:r>
      <w:r w:rsidRPr="00B23E1D">
        <w:rPr>
          <w:rFonts w:ascii="Times New Roman" w:hAnsi="Times New Roman" w:cs="Times New Roman"/>
          <w:sz w:val="20"/>
          <w:szCs w:val="20"/>
        </w:rPr>
        <w:t xml:space="preserve">. Сравнение моющих свойств мыла и СМС.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9</w:t>
      </w:r>
      <w:r w:rsidRPr="00B23E1D">
        <w:rPr>
          <w:rFonts w:ascii="Times New Roman" w:hAnsi="Times New Roman" w:cs="Times New Roman"/>
          <w:sz w:val="20"/>
          <w:szCs w:val="20"/>
        </w:rPr>
        <w:t xml:space="preserve">. Изготовим духи сами.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10</w:t>
      </w:r>
      <w:r w:rsidRPr="00B23E1D">
        <w:rPr>
          <w:rFonts w:ascii="Times New Roman" w:hAnsi="Times New Roman" w:cs="Times New Roman"/>
          <w:sz w:val="20"/>
          <w:szCs w:val="20"/>
        </w:rPr>
        <w:t xml:space="preserve">. Необычные свойства </w:t>
      </w:r>
      <w:proofErr w:type="gramStart"/>
      <w:r w:rsidRPr="00B23E1D">
        <w:rPr>
          <w:rFonts w:ascii="Times New Roman" w:hAnsi="Times New Roman" w:cs="Times New Roman"/>
          <w:sz w:val="20"/>
          <w:szCs w:val="20"/>
        </w:rPr>
        <w:t>таких</w:t>
      </w:r>
      <w:proofErr w:type="gramEnd"/>
      <w:r w:rsidRPr="00B23E1D">
        <w:rPr>
          <w:rFonts w:ascii="Times New Roman" w:hAnsi="Times New Roman" w:cs="Times New Roman"/>
          <w:sz w:val="20"/>
          <w:szCs w:val="20"/>
        </w:rPr>
        <w:t xml:space="preserve"> обычных зелёнки и йода.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 xml:space="preserve">Лабораторная работа 11 </w:t>
      </w:r>
      <w:r w:rsidRPr="00B23E1D">
        <w:rPr>
          <w:rFonts w:ascii="Times New Roman" w:hAnsi="Times New Roman" w:cs="Times New Roman"/>
          <w:sz w:val="20"/>
          <w:szCs w:val="20"/>
        </w:rPr>
        <w:t xml:space="preserve">Получение кислорода из перекиси водорода.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12</w:t>
      </w:r>
      <w:r w:rsidRPr="00B23E1D">
        <w:rPr>
          <w:rFonts w:ascii="Times New Roman" w:hAnsi="Times New Roman" w:cs="Times New Roman"/>
          <w:sz w:val="20"/>
          <w:szCs w:val="20"/>
        </w:rPr>
        <w:t xml:space="preserve">. Свойства аспирина.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lastRenderedPageBreak/>
        <w:t>Лабораторная работа 13</w:t>
      </w:r>
      <w:r w:rsidRPr="00B23E1D">
        <w:rPr>
          <w:rFonts w:ascii="Times New Roman" w:hAnsi="Times New Roman" w:cs="Times New Roman"/>
          <w:sz w:val="20"/>
          <w:szCs w:val="20"/>
        </w:rPr>
        <w:t xml:space="preserve">. Свойства крахмала.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 xml:space="preserve">Лабораторная работа </w:t>
      </w:r>
      <w:r w:rsidRPr="00B23E1D">
        <w:rPr>
          <w:rFonts w:ascii="Times New Roman" w:hAnsi="Times New Roman" w:cs="Times New Roman"/>
          <w:sz w:val="20"/>
          <w:szCs w:val="20"/>
        </w:rPr>
        <w:t xml:space="preserve">14. Свойства глюкозы.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15</w:t>
      </w:r>
      <w:r w:rsidRPr="00B23E1D">
        <w:rPr>
          <w:rFonts w:ascii="Times New Roman" w:hAnsi="Times New Roman" w:cs="Times New Roman"/>
          <w:sz w:val="20"/>
          <w:szCs w:val="20"/>
        </w:rPr>
        <w:t xml:space="preserve">. Свойства растительного и сливочного масел. </w:t>
      </w:r>
    </w:p>
    <w:p w:rsidR="0034321C" w:rsidRPr="00B23E1D" w:rsidRDefault="00B23E1D" w:rsidP="00B23E1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E1D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34321C" w:rsidRPr="00B23E1D">
        <w:rPr>
          <w:rFonts w:ascii="Times New Roman" w:hAnsi="Times New Roman" w:cs="Times New Roman"/>
          <w:b/>
          <w:sz w:val="20"/>
          <w:szCs w:val="20"/>
        </w:rPr>
        <w:t>модуль. Увлекательная химия для экспериментаторов -13 часов.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Симпатические чернила: назначение, простейшие рецепты.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Состав акварельных красок. Правила обращения с ними.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История мыльных пузырей. Физика мыльных пузырей.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Состав школьного мела.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Индикаторы. Изменение окраски индикаторов в различных средах.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16</w:t>
      </w:r>
      <w:r w:rsidRPr="00B23E1D">
        <w:rPr>
          <w:rFonts w:ascii="Times New Roman" w:hAnsi="Times New Roman" w:cs="Times New Roman"/>
          <w:sz w:val="20"/>
          <w:szCs w:val="20"/>
        </w:rPr>
        <w:t xml:space="preserve">. «Секретные чернила».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17</w:t>
      </w:r>
      <w:r w:rsidRPr="00B23E1D">
        <w:rPr>
          <w:rFonts w:ascii="Times New Roman" w:hAnsi="Times New Roman" w:cs="Times New Roman"/>
          <w:sz w:val="20"/>
          <w:szCs w:val="20"/>
        </w:rPr>
        <w:t xml:space="preserve">. «Получение акварельных красок».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18</w:t>
      </w:r>
      <w:r w:rsidRPr="00B23E1D">
        <w:rPr>
          <w:rFonts w:ascii="Times New Roman" w:hAnsi="Times New Roman" w:cs="Times New Roman"/>
          <w:sz w:val="20"/>
          <w:szCs w:val="20"/>
        </w:rPr>
        <w:t xml:space="preserve">. «Мыльные опыты».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19</w:t>
      </w:r>
      <w:r w:rsidRPr="00B23E1D">
        <w:rPr>
          <w:rFonts w:ascii="Times New Roman" w:hAnsi="Times New Roman" w:cs="Times New Roman"/>
          <w:sz w:val="20"/>
          <w:szCs w:val="20"/>
        </w:rPr>
        <w:t xml:space="preserve">. «Как выбрать школьный мел».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20</w:t>
      </w:r>
      <w:r w:rsidRPr="00B23E1D">
        <w:rPr>
          <w:rFonts w:ascii="Times New Roman" w:hAnsi="Times New Roman" w:cs="Times New Roman"/>
          <w:sz w:val="20"/>
          <w:szCs w:val="20"/>
        </w:rPr>
        <w:t xml:space="preserve">. «Изготовление школьных мелков».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21</w:t>
      </w:r>
      <w:r w:rsidRPr="00B23E1D">
        <w:rPr>
          <w:rFonts w:ascii="Times New Roman" w:hAnsi="Times New Roman" w:cs="Times New Roman"/>
          <w:sz w:val="20"/>
          <w:szCs w:val="20"/>
        </w:rPr>
        <w:t xml:space="preserve">. «Определение среды раствора с помощью индикаторов».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>Лабораторная работа 22</w:t>
      </w:r>
      <w:r w:rsidRPr="00B23E1D">
        <w:rPr>
          <w:rFonts w:ascii="Times New Roman" w:hAnsi="Times New Roman" w:cs="Times New Roman"/>
          <w:sz w:val="20"/>
          <w:szCs w:val="20"/>
        </w:rPr>
        <w:t xml:space="preserve">. «Приготовление растительных индикаторов и определение с помощью них рН раствора».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2 модуль. Что мы узнали о химии? – 4 часа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sz w:val="20"/>
          <w:szCs w:val="20"/>
        </w:rPr>
      </w:pPr>
      <w:r w:rsidRPr="00B23E1D">
        <w:rPr>
          <w:rFonts w:ascii="Times New Roman" w:hAnsi="Times New Roman" w:cs="Times New Roman"/>
          <w:sz w:val="20"/>
          <w:szCs w:val="20"/>
        </w:rPr>
        <w:t xml:space="preserve">Подготовка и защита мини-проектов. </w:t>
      </w:r>
    </w:p>
    <w:p w:rsidR="0034321C" w:rsidRPr="00B23E1D" w:rsidRDefault="0034321C" w:rsidP="00B23E1D">
      <w:pPr>
        <w:pStyle w:val="a5"/>
        <w:rPr>
          <w:rFonts w:ascii="Times New Roman" w:hAnsi="Times New Roman" w:cs="Times New Roman"/>
          <w:i/>
          <w:iCs/>
          <w:sz w:val="20"/>
          <w:szCs w:val="20"/>
        </w:rPr>
      </w:pPr>
      <w:r w:rsidRPr="00B23E1D">
        <w:rPr>
          <w:rFonts w:ascii="Times New Roman" w:hAnsi="Times New Roman" w:cs="Times New Roman"/>
          <w:i/>
          <w:iCs/>
          <w:sz w:val="20"/>
          <w:szCs w:val="20"/>
        </w:rPr>
        <w:t xml:space="preserve">Итого: 34 часа </w:t>
      </w:r>
    </w:p>
    <w:p w:rsidR="0034321C" w:rsidRPr="00B23E1D" w:rsidRDefault="0034321C" w:rsidP="0034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B23E1D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Раздел 3.Тематическое планирование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31"/>
        <w:gridCol w:w="1890"/>
        <w:gridCol w:w="2279"/>
        <w:gridCol w:w="2535"/>
        <w:gridCol w:w="1217"/>
        <w:gridCol w:w="2655"/>
        <w:gridCol w:w="3685"/>
      </w:tblGrid>
      <w:tr w:rsidR="00B178F4" w:rsidRPr="00B23E1D" w:rsidTr="00B178F4">
        <w:tc>
          <w:tcPr>
            <w:tcW w:w="731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  <w:proofErr w:type="gramStart"/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90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2279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Практическая часть</w:t>
            </w:r>
          </w:p>
        </w:tc>
        <w:tc>
          <w:tcPr>
            <w:tcW w:w="253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виды учебной деятельности учащихся</w:t>
            </w:r>
          </w:p>
        </w:tc>
        <w:tc>
          <w:tcPr>
            <w:tcW w:w="1217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5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368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Формы организации занятий ВД</w:t>
            </w:r>
          </w:p>
        </w:tc>
      </w:tr>
      <w:tr w:rsidR="00B178F4" w:rsidRPr="00B23E1D" w:rsidTr="00B178F4">
        <w:tc>
          <w:tcPr>
            <w:tcW w:w="731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Химия – наука о веществах и их превращениях </w:t>
            </w:r>
          </w:p>
        </w:tc>
        <w:tc>
          <w:tcPr>
            <w:tcW w:w="2279" w:type="dxa"/>
          </w:tcPr>
          <w:p w:rsidR="00B178F4" w:rsidRPr="00B23E1D" w:rsidRDefault="00B178F4" w:rsidP="00B23E1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B23E1D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Практическая  работа 1. </w:t>
            </w:r>
            <w:r w:rsidRPr="00B23E1D">
              <w:rPr>
                <w:rFonts w:eastAsia="Calibri"/>
                <w:color w:val="000000"/>
                <w:sz w:val="20"/>
                <w:szCs w:val="20"/>
              </w:rPr>
              <w:t xml:space="preserve">Знакомство с оборудованием для практических и лабораторных работ. </w:t>
            </w:r>
            <w:r w:rsidRPr="00B23E1D">
              <w:rPr>
                <w:color w:val="000000"/>
                <w:sz w:val="20"/>
                <w:szCs w:val="20"/>
              </w:rPr>
              <w:t>Резка тонких стеклянных трубок, обработка пробок, монтаж приборов для получения газов на герметичность.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Познавательная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познакомиться с новой наукой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наблюдать за постановкой и проведением химических опытов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выполнения действий, составлять простейшую инструкцию из двух-трех шагов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Практическая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ориентироваться в многообразии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химического оборудования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освоить простейшие приемы работы с химическим оборудованием.</w:t>
            </w:r>
          </w:p>
        </w:tc>
        <w:tc>
          <w:tcPr>
            <w:tcW w:w="1217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5" w:type="dxa"/>
          </w:tcPr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B178F4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https://yandex.ru/video/preview/16361709444240773355</w:t>
              </w:r>
            </w:hyperlink>
          </w:p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B178F4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https://yandex.ru/video/preview/9318904301516779476</w:t>
              </w:r>
            </w:hyperlink>
          </w:p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B178F4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https://usamodelkina.ru/15239-nekotorye-priemy-rabo</w:t>
              </w:r>
            </w:hyperlink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178F4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Практикум. Составление кроссворда. Викторина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8F4" w:rsidRPr="00B23E1D" w:rsidTr="00B178F4">
        <w:tc>
          <w:tcPr>
            <w:tcW w:w="731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0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Вещества вокруг тебя, оглянись! </w:t>
            </w:r>
          </w:p>
        </w:tc>
        <w:tc>
          <w:tcPr>
            <w:tcW w:w="2279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2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Свойства веществ. Разделение смеси красителей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3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воды.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Практическая работа 1.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«Очистка воды».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4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уксусной кислоты. </w:t>
            </w:r>
            <w:r w:rsidRPr="00B23E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Приготовление уксуса разной концентрации.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5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питьевой соды.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6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чая.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7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23E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Растворение жидкого мыла в жесткой и дистиллированной воде</w:t>
            </w:r>
            <w:proofErr w:type="gramStart"/>
            <w:r w:rsidRPr="00B23E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End"/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8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Сравнение моющих свойств мыла и СМС.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9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Изготовим духи сами.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10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Необычные свойства </w:t>
            </w:r>
            <w:proofErr w:type="gramStart"/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таких</w:t>
            </w:r>
            <w:proofErr w:type="gramEnd"/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обычных зелёнки и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йода.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Лабораторная работа 11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Получение кислорода из перекиси водорода.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12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аспирина.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13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крахмала.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Лабораторная работа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14. Свойства глюкозы.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15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растительного и сливочного масел.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Познавательная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анализировать объекты с выделением существенных и несущественных признаков;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строить рассуждения в форме связи простых суждений об объекте, свойствах, связях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Практическая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проводить эксперимент согласно инструкции;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соблюдать правила техники безопасности;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использовать экспериментальный материал для создания проекта;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определение реакции среды различных бытовых растворов с помощью любого индикатора;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распознавание свойств соединений путем выполнения экспериментов.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Регулятивная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принимать и сохранять учебные цели и задачи;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планировать и выполнять свои действия в соответствии с поставленной задачей и условиями ее реализации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контроль над ходом эксперимента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оценивать правильность выполнения действия</w:t>
            </w:r>
          </w:p>
        </w:tc>
        <w:tc>
          <w:tcPr>
            <w:tcW w:w="1217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5" w:type="dxa"/>
          </w:tcPr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B178F4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https://yandex.ru/video/preview/10790073648635401094</w:t>
              </w:r>
            </w:hyperlink>
          </w:p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B178F4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https://yandex.ru/video/preview/6668169656975547205</w:t>
              </w:r>
            </w:hyperlink>
          </w:p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B178F4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https://yandex.ru/video/preview/4999134959930149007</w:t>
              </w:r>
            </w:hyperlink>
          </w:p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B178F4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https://yandex.ru/video/preview/1300121809532314068</w:t>
              </w:r>
            </w:hyperlink>
          </w:p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45277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https://zdorovo3.ru/video-o-sode/</w:t>
              </w:r>
            </w:hyperlink>
          </w:p>
          <w:p w:rsidR="0045277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45277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</w:t>
              </w:r>
            </w:hyperlink>
          </w:p>
          <w:p w:rsidR="0045277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45277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https://yandex.ru/video/preview/15790097426241867885</w:t>
              </w:r>
            </w:hyperlink>
          </w:p>
          <w:p w:rsidR="0045277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45277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https://yandex.ru/video/preview/10703669837801191043</w:t>
              </w:r>
            </w:hyperlink>
          </w:p>
          <w:p w:rsidR="0045277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45277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https://rutube.ru/video/eaadae1a4c1c66a252b5f99eef0db4c9/</w:t>
              </w:r>
            </w:hyperlink>
          </w:p>
          <w:p w:rsidR="0045277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45277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https://detdom-vidnoe.ru/for_parents/13103.php</w:t>
              </w:r>
            </w:hyperlink>
          </w:p>
          <w:p w:rsidR="00452771" w:rsidRPr="00B23E1D" w:rsidRDefault="00452771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178F4" w:rsidRPr="00B23E1D" w:rsidRDefault="00F1117B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Практикум. Беседа. Диспут. Анкетирование</w:t>
            </w:r>
          </w:p>
        </w:tc>
      </w:tr>
      <w:tr w:rsidR="00B178F4" w:rsidRPr="00B23E1D" w:rsidTr="00B178F4">
        <w:tc>
          <w:tcPr>
            <w:tcW w:w="731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90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Увлекательная химия для экспериментаторов </w:t>
            </w:r>
          </w:p>
        </w:tc>
        <w:tc>
          <w:tcPr>
            <w:tcW w:w="2279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16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«Секретные чернила».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17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«Получение акварельных красок».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18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«Мыльные опыты».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19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«Как выбрать школьный мел».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20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«Изготовление школьных мелков».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21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«Определение среды раствора с помощью индикаторов».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22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«Приготовление растительных индикаторов и определение с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помощью них рН раствора». </w:t>
            </w: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23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«Изучение запыленности воздуха»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Лабораторная работа 24.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«Определение нитратов в овощах».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Познавательная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строить рассуждения в форме связи простых суждений об объекте, свойствах, связях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выполнения действий, составлять простейшую инструкцию из двух-трех шагов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Практическая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соблюдать правила техники безопасности при работе с химическими реактивами и огнем;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проводить эксперименты согласно инструкции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проведение опыта поглощения чернил из раствора активированным углем;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проведение опытов поглощения красящих и ароматических веществ мелом, кукурузными палочками;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проведение опыта тайнописи раствором крахмала с йодом;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проведение опыта по тайнописи молоком, луковым соком.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Регулятивная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принимать и сохранять учебные цели и задачи;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планировать и выполнять свои действия в соответствии с поставленной задачей и условиями ее реализации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контроль над ходом эксперимента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оценивать правильность выполнения действия</w:t>
            </w:r>
          </w:p>
        </w:tc>
        <w:tc>
          <w:tcPr>
            <w:tcW w:w="1217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55" w:type="dxa"/>
          </w:tcPr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4238F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http://virtuallab.by/publ/video_opyty/video_opyty_khimija/nevidimye_chernila_svoimi_rukami/41-1-0-83</w:t>
              </w:r>
            </w:hyperlink>
          </w:p>
          <w:p w:rsidR="004238F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4238F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https://kakdelayut.ru/materialy/tvorchestvo/akvarelnaya-kraska/</w:t>
              </w:r>
            </w:hyperlink>
          </w:p>
          <w:p w:rsidR="004238F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4238F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https://dzen.ru/media/detidoma/nauchnye-eksperimenty-s-mylnymi-puzyriami-5c6989195dbde400ae9c2439</w:t>
              </w:r>
            </w:hyperlink>
          </w:p>
          <w:p w:rsidR="004238F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4238F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https://tvorcheskie-proekty.ru/node/3244</w:t>
              </w:r>
            </w:hyperlink>
          </w:p>
          <w:p w:rsidR="004238F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4238F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http://life.mosmetod.ru/index.php/item/</w:t>
              </w:r>
            </w:hyperlink>
          </w:p>
          <w:p w:rsidR="004238F1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4238F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https://rutube.ru/video/cfbe0b6420f16afa7bc7fac98aed177d/</w:t>
              </w:r>
            </w:hyperlink>
          </w:p>
          <w:p w:rsidR="004238F1" w:rsidRPr="00B23E1D" w:rsidRDefault="004238F1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178F4" w:rsidRPr="00B23E1D" w:rsidRDefault="00F1117B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Практикум. Анкетирование. Беседа. Презентации.</w:t>
            </w:r>
          </w:p>
        </w:tc>
      </w:tr>
      <w:tr w:rsidR="00B178F4" w:rsidRPr="00B23E1D" w:rsidTr="00B178F4">
        <w:tc>
          <w:tcPr>
            <w:tcW w:w="731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90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Что мы узнали о химии? </w:t>
            </w:r>
          </w:p>
        </w:tc>
        <w:tc>
          <w:tcPr>
            <w:tcW w:w="2279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Познавательная деятельность: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определять объект и предмет исследования.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анализировать объекты с выделением существенных и несущественных признаков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сравнивать по заданным критериям два три объекта, выделяя два-три существенных признака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проводить классификацию по </w:t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заданным критериям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строить рассуждения в форме связи простых суждений об объекте Регулятивная деятельность: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принимать и сохранять учебные цели и задачи;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планировать и выполнять свои действия в соответствии с поставленной задачей и условиями ее реализации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контроль при наличии эталона </w:t>
            </w:r>
          </w:p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ym w:font="Symbol" w:char="F0B7"/>
            </w: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оценивать правильность выполнения действия</w:t>
            </w:r>
          </w:p>
        </w:tc>
        <w:tc>
          <w:tcPr>
            <w:tcW w:w="1217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55" w:type="dxa"/>
          </w:tcPr>
          <w:p w:rsidR="00B178F4" w:rsidRDefault="00AB310E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4238F1" w:rsidRPr="0079110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https://dzen.ru/video/watch/61c32770c1fd4f1308a9437e</w:t>
              </w:r>
            </w:hyperlink>
          </w:p>
          <w:p w:rsidR="004238F1" w:rsidRPr="00B23E1D" w:rsidRDefault="004238F1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178F4" w:rsidRPr="00B23E1D" w:rsidRDefault="00F1117B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Кроссворд. Буклет. Химическая газета.</w:t>
            </w:r>
          </w:p>
        </w:tc>
      </w:tr>
      <w:tr w:rsidR="00B178F4" w:rsidRPr="00B23E1D" w:rsidTr="00B178F4">
        <w:tc>
          <w:tcPr>
            <w:tcW w:w="731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90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3E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5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178F4" w:rsidRPr="00B23E1D" w:rsidRDefault="00B178F4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321C" w:rsidRPr="0034321C" w:rsidRDefault="0034321C" w:rsidP="00343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34321C" w:rsidRPr="0034321C" w:rsidRDefault="0034321C" w:rsidP="0034321C">
      <w:pPr>
        <w:spacing w:after="160" w:line="259" w:lineRule="auto"/>
        <w:rPr>
          <w:rFonts w:ascii="Times New Roman" w:eastAsia="Calibri" w:hAnsi="Times New Roman" w:cs="Times New Roman"/>
          <w:color w:val="000000"/>
        </w:rPr>
      </w:pPr>
      <w:r w:rsidRPr="0034321C">
        <w:rPr>
          <w:rFonts w:ascii="Calibri" w:eastAsia="Calibri" w:hAnsi="Calibri" w:cs="Times New Roman"/>
        </w:rPr>
        <w:br w:type="page"/>
      </w:r>
    </w:p>
    <w:p w:rsidR="0034321C" w:rsidRPr="0034321C" w:rsidRDefault="0034321C" w:rsidP="00343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4321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Приложение №1                                                           Поурочное планирование</w:t>
      </w:r>
    </w:p>
    <w:p w:rsidR="0034321C" w:rsidRPr="00E611BA" w:rsidRDefault="0034321C" w:rsidP="00343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9"/>
        <w:gridCol w:w="2294"/>
        <w:gridCol w:w="3523"/>
        <w:gridCol w:w="4536"/>
        <w:gridCol w:w="3544"/>
      </w:tblGrid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Практическая часть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Способы отслеживания результатов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Химия – наука о веществах и их превращениях.</w:t>
            </w:r>
          </w:p>
          <w:p w:rsidR="0034321C" w:rsidRPr="00E611BA" w:rsidRDefault="0034321C" w:rsidP="00B23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Демонстрация. 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Удивительные опыты.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Химия или магия? Немного из истории химии. Алхимия. Химия вчера, сегодня, завтра. Техника безопасности в кабинете химии.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Лабораторное оборудование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</w:tcPr>
          <w:p w:rsidR="00B23E1D" w:rsidRPr="00E611BA" w:rsidRDefault="00B23E1D" w:rsidP="00B23E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Практическая работа 1. </w:t>
            </w:r>
            <w:r w:rsidRPr="00E61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оборудованием для практических и лабораторных работ. </w:t>
            </w:r>
            <w:r w:rsidRPr="00E611BA">
              <w:rPr>
                <w:rFonts w:ascii="Times New Roman" w:hAnsi="Times New Roman" w:cs="Times New Roman"/>
                <w:sz w:val="20"/>
                <w:szCs w:val="20"/>
              </w:rPr>
              <w:t>Резка тонких стеклянных трубок, обработка пробок, монтаж приборов для получения газов на герметичность.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Лабораторное оборудование. Знакомство с раздаточным оборудованием для практических и лабораторных работ. Посуда, её виды и назначение. Реактивы и их классы. Обращение с кислотами, щелочами. Меры первой помощи при химических ожогах и отравлениях. Выработка навыков безопасной работы.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Вещества и их свойства. </w:t>
            </w:r>
          </w:p>
          <w:p w:rsidR="0034321C" w:rsidRPr="00E611BA" w:rsidRDefault="0034321C" w:rsidP="00B23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Чистые вещества и смеси.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Лабораторная работа 2.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Разделение смеси красителей.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Вещество, физические свойства веществ.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Отличие чистых веществ от смесей. Способы разделения смесей.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Вода. Экскурсия на водоканал.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3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воды.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Вода – многое ли мы о ней знаем? Вода и её свойства. Что необычного в воде? Вода пресная и морская.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«Очистка воды»</w:t>
            </w:r>
            <w:r w:rsidR="0022086B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Решение экспериментально-расчетных задач («Мониторинг качества питьевой воды» или «Электролиз в школьной лаборатории»)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</w:tcPr>
          <w:p w:rsidR="0034321C" w:rsidRPr="00E611BA" w:rsidRDefault="0034321C" w:rsidP="002208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Практическая работа 1.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Очистка воды. </w:t>
            </w:r>
            <w:r w:rsidRPr="00E61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Фильтруем загрязненную воду</w:t>
            </w:r>
            <w:r w:rsidR="0022086B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Способы очистки воды: отставание, фильтрование, обеззараживание.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над проектом по теме: «Вода удивительная и удивляющая»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 xml:space="preserve">мониторинг качества  </w:t>
            </w:r>
            <w:r w:rsidRPr="00E611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питьевой воды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Уксусная кислота.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4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уксусной кислоты. </w:t>
            </w:r>
            <w:r w:rsidR="00B23E1D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Приготовление уксуса разной концентрации.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Столовый уксус и уксусная эссенция. Свойства уксусной кислоты и её физиологическое воздействие.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Пищевая сода.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5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пищевой соды.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Пищевая сода. Свойства и применение.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Чай.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Лабораторная работа 6 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Свойства чая.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Чай, состав, свойства, физиологическое действие на организм человека.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4" w:type="dxa"/>
          </w:tcPr>
          <w:p w:rsidR="0034321C" w:rsidRPr="00E611BA" w:rsidRDefault="0034321C" w:rsidP="00B23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Мыло. </w:t>
            </w:r>
            <w:r w:rsidR="00B23E1D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Мыло или мыла? </w:t>
            </w:r>
            <w:r w:rsidR="00B23E1D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Отличие хозяйственного мыла </w:t>
            </w:r>
            <w:proofErr w:type="gramStart"/>
            <w:r w:rsidR="00B23E1D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="00B23E1D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туалетного. Щелочной характер хозяйственного мыла. Горит ли мыло. Что такое «жидкое мыло». </w:t>
            </w:r>
          </w:p>
        </w:tc>
        <w:tc>
          <w:tcPr>
            <w:tcW w:w="3523" w:type="dxa"/>
          </w:tcPr>
          <w:p w:rsidR="0034321C" w:rsidRPr="00E611BA" w:rsidRDefault="0034321C" w:rsidP="00B23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Лабораторная работа 7</w:t>
            </w:r>
            <w:r w:rsidR="00B23E1D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Растворение </w:t>
            </w:r>
            <w:r w:rsidR="00B23E1D"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жидкого мыла в жесткой и дистиллированной воде.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Мыло или мыла? Отличие хозяйственного мыла </w:t>
            </w:r>
            <w:proofErr w:type="gramStart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</w:t>
            </w:r>
            <w:proofErr w:type="gramEnd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туалетного. Щелочной характер хозяйственного мыла.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СМС.</w:t>
            </w:r>
            <w:r w:rsidR="0022086B" w:rsidRPr="00E61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Хозяйственный магазин каждому необходим. 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8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Сравнение моющих свойств мыла и СМС.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Стиральные порошки и другие моющие средства. Какие порошки самые опасные. Надо ли опасаться жидких моющих средств.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Экскурсия в хозяйственный магазин.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4" w:type="dxa"/>
          </w:tcPr>
          <w:p w:rsidR="0022086B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Косметические средства. </w:t>
            </w:r>
          </w:p>
          <w:p w:rsidR="0034321C" w:rsidRPr="00E611BA" w:rsidRDefault="0022086B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Могут ли представлять опасность косметические препараты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9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Изготовим духи сами.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Лосьоны, духи, кремы и прочая парфюмерия. Могут ли представлять опасность косметические препараты? Можно ли самому изготовить духи?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Экскурсия в аптеку.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Аптечный йод и зеленка.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10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Необычные свойства </w:t>
            </w:r>
            <w:proofErr w:type="gramStart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таких</w:t>
            </w:r>
            <w:proofErr w:type="gramEnd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обычных зелёнки и йода.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Аптечный йод и его свойства. Почему йод нужно держать в плотно закупоренной склянке. «Зелёнка» или раствор бриллиантового зелёного.  </w:t>
            </w:r>
            <w:r w:rsidRPr="00E611BA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фильма: «Жизнь замечательных идей. Умный йод»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эвристическая беседа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Перекись водорода.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11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Получение кислорода из перекиси водорода.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Перекись водорода и </w:t>
            </w:r>
            <w:proofErr w:type="spellStart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гидроперит</w:t>
            </w:r>
            <w:proofErr w:type="spellEnd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перекиси водорода.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Аспирин.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12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аспирина.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Аспирин или ацетилсалициловая кислота и его свойства. Опасность при применении аспирина. Экскурсия в аптеку.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Крахмал.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13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крахмала.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Крахмал, его свойства и применение. Образование крахмала в листьях растений.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14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Свойства глюкозы.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Глюкоза, ее свойства и применение.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Жиры и масла.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15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Свойства растительного и сливочного масел.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Маргарин, сливочное и растительное масло, сало. Чего мы о них не знаем? Растительные и животные масла.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Подготовка презентации по теме: «Продукты, помогающие в приготовлении пищи»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портфолио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Понятие о симпатических чернилах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16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«Секретные чернила»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Симпатические чернила: назначение, простейшие рецепты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 акварельных 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красок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Лабораторная работа 17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«Получение акварельных красок»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 акварельных красок. Правила обращения с 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ними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Выступают с мини-проектами по результатам опытов, с сообщениями по теме: «Акварельные краски». 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Понятие о мыльных пузырях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Просмотр фильма.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История мыльных пузырей. Физика мыльных пузырей.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Изучение влияния внешних факторов на мыльные пузыри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Лабораторная работа 18. «Мыльные опыты»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Влияние внешних факторов на мыльные пузыри.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Мастер класс для учащихся начальной школы: «Мыльные пузыри»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Обычный и необычный школьный мел.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19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«Как выбрать школьный мел»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Состав школьного мела. Презентация </w:t>
            </w:r>
            <w:r w:rsidRPr="00E611BA">
              <w:rPr>
                <w:rFonts w:ascii="Times New Roman" w:eastAsia="Calibri" w:hAnsi="Times New Roman" w:cs="Times New Roman"/>
                <w:sz w:val="20"/>
                <w:szCs w:val="20"/>
              </w:rPr>
              <w:t>«Из истории школьного мела»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портфолио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Изготовление школьных мелков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20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«Изготовление школьных мелков»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Техника изготовления школьных мелков.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Проект </w:t>
            </w:r>
            <w:r w:rsidRPr="00E611BA"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экскурсия «Виртуальная экскурсия на завод по производству школьного мела»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Понятие об индикаторах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21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«Определение среды раствора с помощью индикаторов».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Индикаторы. Изменение окраски индикаторов в различных средах. 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Растения-индикаторы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Лабораторная работа 22. 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«Приготовление растительных индикаторов и определение с помощью них рН раствора». 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Изготовление растительных индикаторов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Создание буклета на тему</w:t>
            </w:r>
            <w:proofErr w:type="gramStart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«Растения – индикаторы».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портфолио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widowControl w:val="0"/>
              <w:autoSpaceDE w:val="0"/>
              <w:autoSpaceDN w:val="0"/>
              <w:adjustRightInd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и экология. Изучаем пыль.</w:t>
            </w:r>
          </w:p>
          <w:p w:rsidR="0034321C" w:rsidRPr="00E611BA" w:rsidRDefault="0034321C" w:rsidP="0034321C">
            <w:pPr>
              <w:widowControl w:val="0"/>
              <w:autoSpaceDE w:val="0"/>
              <w:autoSpaceDN w:val="0"/>
              <w:adjustRightInd w:val="0"/>
              <w:spacing w:line="30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1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Лабораторная работа 23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Изучение запыленности воздуха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Определение запыленности воздуха в школьных помещениях. Влияние запыленности помещений на состояние здоровья человека.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Выступление по теме: «Чистота – залог здоровья»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дискуссия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Экологическая экспертиза продуктов питания.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Просмотр фильма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 по теме:  «То, что мы едим?»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портфолио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widowControl w:val="0"/>
              <w:autoSpaceDE w:val="0"/>
              <w:autoSpaceDN w:val="0"/>
              <w:adjustRightInd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нитратов в овощах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Лабораторная работа 24. </w:t>
            </w: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«Определение нитратов в овощах».</w:t>
            </w: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Определение нитратов в овощах и их роль для организма человека. </w:t>
            </w:r>
          </w:p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Викторина по теме: «Химия и пища»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портфолио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Кислотные дожди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Просмотр фильма: «Глобальные экологические последствия».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эвристическая беседа.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 мы узнали о химии?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знаний у учащихся по курсу и определение роли химии в жизни человека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Занимательные химические ребусы, </w:t>
            </w:r>
            <w:r w:rsidRPr="00E6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шарады.  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Отгадывание химических ребусов и шарад, изготовление дидактического материала.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портфолио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«Путешествие </w:t>
            </w:r>
            <w:proofErr w:type="spellStart"/>
            <w:r w:rsidRPr="00E61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Умелки</w:t>
            </w:r>
            <w:proofErr w:type="spellEnd"/>
            <w:r w:rsidRPr="00E61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мир веществ»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Выполняют предложенные задания.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widowControl w:val="0"/>
              <w:autoSpaceDE w:val="0"/>
              <w:autoSpaceDN w:val="0"/>
              <w:adjustRightInd w:val="0"/>
              <w:spacing w:line="30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Защита мини-проектов.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</w:tr>
      <w:tr w:rsidR="0034321C" w:rsidRPr="00E611BA" w:rsidTr="0074690C">
        <w:tc>
          <w:tcPr>
            <w:tcW w:w="699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94" w:type="dxa"/>
          </w:tcPr>
          <w:p w:rsidR="0034321C" w:rsidRPr="00E611BA" w:rsidRDefault="0034321C" w:rsidP="0034321C">
            <w:pPr>
              <w:widowControl w:val="0"/>
              <w:autoSpaceDE w:val="0"/>
              <w:autoSpaceDN w:val="0"/>
              <w:adjustRightInd w:val="0"/>
              <w:spacing w:line="30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3523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11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Защита мини-проектов.</w:t>
            </w:r>
          </w:p>
        </w:tc>
        <w:tc>
          <w:tcPr>
            <w:tcW w:w="3544" w:type="dxa"/>
          </w:tcPr>
          <w:p w:rsidR="0034321C" w:rsidRPr="00E611BA" w:rsidRDefault="0034321C" w:rsidP="003432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321C" w:rsidRPr="0034321C" w:rsidRDefault="0034321C" w:rsidP="00343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34321C" w:rsidRPr="0034321C" w:rsidRDefault="0034321C" w:rsidP="0034321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1C" w:rsidRPr="0034321C" w:rsidRDefault="0034321C" w:rsidP="0034321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1C" w:rsidRPr="0034321C" w:rsidRDefault="0034321C" w:rsidP="0034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21C" w:rsidRPr="0034321C" w:rsidRDefault="0034321C" w:rsidP="0034321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10E" w:rsidRPr="005266BE" w:rsidRDefault="00AB310E" w:rsidP="00AB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6BE">
        <w:rPr>
          <w:rFonts w:ascii="Times New Roman" w:hAnsi="Times New Roman" w:cs="Times New Roman"/>
          <w:b/>
          <w:sz w:val="24"/>
          <w:szCs w:val="24"/>
        </w:rPr>
        <w:t>Приложение 2. Особенности организации учебной работы с учащимися с ОВЗ в рамках курса внеурочной деятельности</w:t>
      </w:r>
    </w:p>
    <w:p w:rsidR="00AB310E" w:rsidRPr="005266BE" w:rsidRDefault="00AB310E" w:rsidP="00AB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0E" w:rsidRPr="005266BE" w:rsidRDefault="00AB310E" w:rsidP="00AB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EAAAAA+TimesNewRomanPS-ItalicMT" w:hAnsi="Times New Roman" w:cs="Times New Roman"/>
          <w:b/>
          <w:bCs/>
          <w:sz w:val="24"/>
          <w:szCs w:val="24"/>
        </w:rPr>
        <w:t>Данный курс</w:t>
      </w:r>
      <w:bookmarkStart w:id="0" w:name="_GoBack"/>
      <w:bookmarkEnd w:id="0"/>
      <w:r w:rsidRPr="005266BE">
        <w:rPr>
          <w:rFonts w:ascii="Times New Roman" w:eastAsia="EAAAAA+TimesNewRomanPS-ItalicMT" w:hAnsi="Times New Roman" w:cs="Times New Roman"/>
          <w:b/>
          <w:bCs/>
          <w:sz w:val="24"/>
          <w:szCs w:val="24"/>
        </w:rPr>
        <w:t xml:space="preserve"> внеурочной деятельности</w:t>
      </w:r>
      <w:r w:rsidRPr="005266BE">
        <w:rPr>
          <w:rFonts w:ascii="Times New Roman" w:eastAsia="EAAAAA+TimesNewRomanPS-ItalicMT" w:hAnsi="Times New Roman" w:cs="Times New Roman"/>
          <w:sz w:val="24"/>
          <w:szCs w:val="24"/>
        </w:rPr>
        <w:t xml:space="preserve"> </w:t>
      </w:r>
      <w:r w:rsidRPr="005266BE">
        <w:rPr>
          <w:rFonts w:ascii="Times New Roman" w:eastAsia="BAAAAA+TimesNewRomanPSMT" w:hAnsi="Times New Roman" w:cs="Times New Roman"/>
          <w:sz w:val="24"/>
          <w:szCs w:val="24"/>
        </w:rPr>
        <w:t>предполагает формирование у обучающихся интеллектуальных умений, связанных с выбором стратегии решения познавательных задач, анализом ситуаций, сопоставлением различных данных, формирование у обучающихся с ограниченными возможностями здоровья способностей наблюдать, сравнивать, обобщать, устанавливать закономерности, строить и проверять гипотезы, формирование пространственных представлений, пространственного воображения, умений рассуждать.</w:t>
      </w:r>
      <w:proofErr w:type="gramEnd"/>
      <w:r w:rsidRPr="005266BE">
        <w:rPr>
          <w:rFonts w:ascii="Times New Roman" w:eastAsia="BAAAAA+TimesNewRomanPSMT" w:hAnsi="Times New Roman" w:cs="Times New Roman"/>
          <w:sz w:val="24"/>
          <w:szCs w:val="24"/>
        </w:rPr>
        <w:t xml:space="preserve"> Не менее важной является стимулирование познавательной активности </w:t>
      </w:r>
      <w:proofErr w:type="gramStart"/>
      <w:r w:rsidRPr="005266BE">
        <w:rPr>
          <w:rFonts w:ascii="Times New Roman" w:eastAsia="BAAAAA+TimesNewRomanPSMT" w:hAnsi="Times New Roman" w:cs="Times New Roman"/>
          <w:sz w:val="24"/>
          <w:szCs w:val="24"/>
        </w:rPr>
        <w:t>обучающихся</w:t>
      </w:r>
      <w:proofErr w:type="gramEnd"/>
      <w:r w:rsidRPr="005266BE">
        <w:rPr>
          <w:rFonts w:ascii="Times New Roman" w:eastAsia="BAAAAA+TimesNewRomanPSMT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AB310E" w:rsidRPr="005266BE" w:rsidRDefault="00AB310E" w:rsidP="00AB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0E" w:rsidRPr="005266BE" w:rsidRDefault="00AB310E" w:rsidP="00AB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6B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Педагогом используются следующие </w:t>
      </w:r>
      <w:r w:rsidRPr="005266BE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методические приемы</w:t>
      </w:r>
      <w:r w:rsidRPr="005266BE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Поэтапное разъяснение заданий.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Последовательное выполнение заданий.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Повторение учащимся инструкции к выполнению задания.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Обеспечение аудиовизуальными техническими средствами обучения.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Близость к учащимся во время объяснения задания.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Перемена видов деятельности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Подготовка учащихся к перемене вида деятельности.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Чередование занятий и физкультурных пауз.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Предоставление дополнительного времени для завершения задания.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66BE">
        <w:rPr>
          <w:rStyle w:val="c2"/>
          <w:color w:val="000000"/>
        </w:rPr>
        <w:t>Предоставление дополнительного времени для сдачи домашнего задания.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Работа на компьютерном тренажере.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листов с упражнениями, которые требуют минимального заполнения.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упражнений с пропущенными словами/предложениями.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Дополнение печатных материалов видеоматериалами.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lastRenderedPageBreak/>
        <w:t>Обеспечение учащихся печатными копиями заданий, написанных на доске.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Индивидуальное оценивание ответов учащихся с ОВЗ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индивидуальной шкалы оценок в соответствии с успехами и затраченными усилиями.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Ежедневная оценка с целью выведения четвертной отметки.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Разрешение переделать задание, с которым он не справился.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Оценка переделанных работ.</w:t>
      </w:r>
    </w:p>
    <w:p w:rsidR="00AB310E" w:rsidRPr="005266BE" w:rsidRDefault="00AB310E" w:rsidP="00AB310E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5266BE">
        <w:rPr>
          <w:rStyle w:val="c2"/>
          <w:color w:val="000000"/>
        </w:rPr>
        <w:t>Использование системы оценок достижений учащихся.</w:t>
      </w:r>
    </w:p>
    <w:p w:rsidR="00227BD8" w:rsidRDefault="00227BD8"/>
    <w:sectPr w:rsidR="00227BD8" w:rsidSect="007469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AAAAA+TimesNewRomanPS-ItalicMT">
    <w:charset w:val="CC"/>
    <w:family w:val="script"/>
    <w:pitch w:val="default"/>
  </w:font>
  <w:font w:name="BAAAAA+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0D18"/>
    <w:multiLevelType w:val="hybridMultilevel"/>
    <w:tmpl w:val="11DC8E0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7B635771"/>
    <w:multiLevelType w:val="hybridMultilevel"/>
    <w:tmpl w:val="A2C6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F67"/>
    <w:rsid w:val="00004105"/>
    <w:rsid w:val="0000675F"/>
    <w:rsid w:val="00011094"/>
    <w:rsid w:val="00011D0F"/>
    <w:rsid w:val="00046F0E"/>
    <w:rsid w:val="00047DE7"/>
    <w:rsid w:val="00070498"/>
    <w:rsid w:val="00077564"/>
    <w:rsid w:val="000826E3"/>
    <w:rsid w:val="000A6CDA"/>
    <w:rsid w:val="000B3EB9"/>
    <w:rsid w:val="000C0BFB"/>
    <w:rsid w:val="000C233B"/>
    <w:rsid w:val="000D1990"/>
    <w:rsid w:val="001046A7"/>
    <w:rsid w:val="001069AC"/>
    <w:rsid w:val="0011413D"/>
    <w:rsid w:val="001359F5"/>
    <w:rsid w:val="00154680"/>
    <w:rsid w:val="0015597D"/>
    <w:rsid w:val="00162536"/>
    <w:rsid w:val="00165500"/>
    <w:rsid w:val="00196B4B"/>
    <w:rsid w:val="001B0AA6"/>
    <w:rsid w:val="001B1AAD"/>
    <w:rsid w:val="001C1A6A"/>
    <w:rsid w:val="001D2312"/>
    <w:rsid w:val="001D428B"/>
    <w:rsid w:val="001D6376"/>
    <w:rsid w:val="001D6C3E"/>
    <w:rsid w:val="001F3407"/>
    <w:rsid w:val="0022086B"/>
    <w:rsid w:val="00221A63"/>
    <w:rsid w:val="00227BD8"/>
    <w:rsid w:val="0024315A"/>
    <w:rsid w:val="00246D19"/>
    <w:rsid w:val="00272980"/>
    <w:rsid w:val="00281D1C"/>
    <w:rsid w:val="00286914"/>
    <w:rsid w:val="002872A9"/>
    <w:rsid w:val="00297C95"/>
    <w:rsid w:val="002A23AB"/>
    <w:rsid w:val="002A7DEE"/>
    <w:rsid w:val="002B40B7"/>
    <w:rsid w:val="002C6808"/>
    <w:rsid w:val="002D7286"/>
    <w:rsid w:val="002D74F9"/>
    <w:rsid w:val="002E0653"/>
    <w:rsid w:val="002E5537"/>
    <w:rsid w:val="002F1138"/>
    <w:rsid w:val="00305470"/>
    <w:rsid w:val="00305E9A"/>
    <w:rsid w:val="00330C04"/>
    <w:rsid w:val="00332BA0"/>
    <w:rsid w:val="00336326"/>
    <w:rsid w:val="0034321C"/>
    <w:rsid w:val="00347FD2"/>
    <w:rsid w:val="003609BE"/>
    <w:rsid w:val="003A3A11"/>
    <w:rsid w:val="003A7A68"/>
    <w:rsid w:val="003B68AA"/>
    <w:rsid w:val="003B7B6E"/>
    <w:rsid w:val="003C2F4F"/>
    <w:rsid w:val="003E5825"/>
    <w:rsid w:val="003F1B8D"/>
    <w:rsid w:val="00400807"/>
    <w:rsid w:val="00422B3C"/>
    <w:rsid w:val="004238F1"/>
    <w:rsid w:val="0043713B"/>
    <w:rsid w:val="00452771"/>
    <w:rsid w:val="00462846"/>
    <w:rsid w:val="00462C54"/>
    <w:rsid w:val="00465E7A"/>
    <w:rsid w:val="00484735"/>
    <w:rsid w:val="00484A68"/>
    <w:rsid w:val="004904A6"/>
    <w:rsid w:val="004A6C3B"/>
    <w:rsid w:val="004B15FD"/>
    <w:rsid w:val="004B714A"/>
    <w:rsid w:val="004C0F91"/>
    <w:rsid w:val="004C6DAE"/>
    <w:rsid w:val="004D4102"/>
    <w:rsid w:val="004E4402"/>
    <w:rsid w:val="004F15C3"/>
    <w:rsid w:val="004F4A12"/>
    <w:rsid w:val="005032C5"/>
    <w:rsid w:val="00514E69"/>
    <w:rsid w:val="00533EA2"/>
    <w:rsid w:val="0054754C"/>
    <w:rsid w:val="005577A0"/>
    <w:rsid w:val="005777F5"/>
    <w:rsid w:val="0058057A"/>
    <w:rsid w:val="005833B5"/>
    <w:rsid w:val="00591537"/>
    <w:rsid w:val="005C29D6"/>
    <w:rsid w:val="005C4F82"/>
    <w:rsid w:val="005C56B8"/>
    <w:rsid w:val="005D700E"/>
    <w:rsid w:val="005E65E7"/>
    <w:rsid w:val="005F1228"/>
    <w:rsid w:val="00606AF1"/>
    <w:rsid w:val="00611138"/>
    <w:rsid w:val="00613E61"/>
    <w:rsid w:val="00643C6F"/>
    <w:rsid w:val="00666321"/>
    <w:rsid w:val="00667EE3"/>
    <w:rsid w:val="006703B9"/>
    <w:rsid w:val="00670A87"/>
    <w:rsid w:val="006830E8"/>
    <w:rsid w:val="006855F1"/>
    <w:rsid w:val="006955EF"/>
    <w:rsid w:val="006A234B"/>
    <w:rsid w:val="006A2610"/>
    <w:rsid w:val="006B4C72"/>
    <w:rsid w:val="006C749D"/>
    <w:rsid w:val="006C7B29"/>
    <w:rsid w:val="006D1AD8"/>
    <w:rsid w:val="006E1EE6"/>
    <w:rsid w:val="006E3FB3"/>
    <w:rsid w:val="0073049B"/>
    <w:rsid w:val="007408F7"/>
    <w:rsid w:val="00743EA3"/>
    <w:rsid w:val="00744C26"/>
    <w:rsid w:val="0074690C"/>
    <w:rsid w:val="00760A3E"/>
    <w:rsid w:val="007713D8"/>
    <w:rsid w:val="007A4EC9"/>
    <w:rsid w:val="007A796D"/>
    <w:rsid w:val="007C7153"/>
    <w:rsid w:val="007D7560"/>
    <w:rsid w:val="007E0F58"/>
    <w:rsid w:val="007F064B"/>
    <w:rsid w:val="00806F41"/>
    <w:rsid w:val="00810395"/>
    <w:rsid w:val="00811239"/>
    <w:rsid w:val="008606EA"/>
    <w:rsid w:val="008A1272"/>
    <w:rsid w:val="008C553A"/>
    <w:rsid w:val="008E4569"/>
    <w:rsid w:val="008E6038"/>
    <w:rsid w:val="009039CC"/>
    <w:rsid w:val="009242CF"/>
    <w:rsid w:val="00961FBB"/>
    <w:rsid w:val="00962B26"/>
    <w:rsid w:val="009767FB"/>
    <w:rsid w:val="00986737"/>
    <w:rsid w:val="00987AC1"/>
    <w:rsid w:val="009910C5"/>
    <w:rsid w:val="009A32CB"/>
    <w:rsid w:val="009D4B52"/>
    <w:rsid w:val="009F27E0"/>
    <w:rsid w:val="009F2B32"/>
    <w:rsid w:val="009F6CCA"/>
    <w:rsid w:val="00A0323A"/>
    <w:rsid w:val="00A105C3"/>
    <w:rsid w:val="00A13D30"/>
    <w:rsid w:val="00A27AE6"/>
    <w:rsid w:val="00A3405F"/>
    <w:rsid w:val="00A347F3"/>
    <w:rsid w:val="00A52A14"/>
    <w:rsid w:val="00A56832"/>
    <w:rsid w:val="00A5733F"/>
    <w:rsid w:val="00A642BD"/>
    <w:rsid w:val="00A652F5"/>
    <w:rsid w:val="00A71815"/>
    <w:rsid w:val="00A77317"/>
    <w:rsid w:val="00A8137B"/>
    <w:rsid w:val="00A92C44"/>
    <w:rsid w:val="00A95F67"/>
    <w:rsid w:val="00AA6B57"/>
    <w:rsid w:val="00AA7F97"/>
    <w:rsid w:val="00AB310E"/>
    <w:rsid w:val="00AD2577"/>
    <w:rsid w:val="00AE5A52"/>
    <w:rsid w:val="00AE7398"/>
    <w:rsid w:val="00AF16D2"/>
    <w:rsid w:val="00B10D48"/>
    <w:rsid w:val="00B16C02"/>
    <w:rsid w:val="00B178F4"/>
    <w:rsid w:val="00B20083"/>
    <w:rsid w:val="00B23E1D"/>
    <w:rsid w:val="00B31B68"/>
    <w:rsid w:val="00B32963"/>
    <w:rsid w:val="00B44488"/>
    <w:rsid w:val="00B50516"/>
    <w:rsid w:val="00B57EEC"/>
    <w:rsid w:val="00B7579D"/>
    <w:rsid w:val="00B93D00"/>
    <w:rsid w:val="00B9712D"/>
    <w:rsid w:val="00BD4A17"/>
    <w:rsid w:val="00BD6BBE"/>
    <w:rsid w:val="00BE44D6"/>
    <w:rsid w:val="00C04689"/>
    <w:rsid w:val="00C17A51"/>
    <w:rsid w:val="00C17DDB"/>
    <w:rsid w:val="00C27A5C"/>
    <w:rsid w:val="00C467F9"/>
    <w:rsid w:val="00C53117"/>
    <w:rsid w:val="00C672E2"/>
    <w:rsid w:val="00C90869"/>
    <w:rsid w:val="00C9595F"/>
    <w:rsid w:val="00C96A21"/>
    <w:rsid w:val="00CA1FEA"/>
    <w:rsid w:val="00CA6585"/>
    <w:rsid w:val="00CB0095"/>
    <w:rsid w:val="00CB022F"/>
    <w:rsid w:val="00CC16B8"/>
    <w:rsid w:val="00CC4105"/>
    <w:rsid w:val="00CC5A3A"/>
    <w:rsid w:val="00CC746A"/>
    <w:rsid w:val="00CE6BBA"/>
    <w:rsid w:val="00CE75ED"/>
    <w:rsid w:val="00CE7796"/>
    <w:rsid w:val="00CF6EDC"/>
    <w:rsid w:val="00D03930"/>
    <w:rsid w:val="00D41048"/>
    <w:rsid w:val="00D4610F"/>
    <w:rsid w:val="00D5116D"/>
    <w:rsid w:val="00D61CBA"/>
    <w:rsid w:val="00D67DFD"/>
    <w:rsid w:val="00D9265E"/>
    <w:rsid w:val="00DA28B9"/>
    <w:rsid w:val="00DA35B8"/>
    <w:rsid w:val="00DB0FAD"/>
    <w:rsid w:val="00DC2615"/>
    <w:rsid w:val="00DD0FE8"/>
    <w:rsid w:val="00DF5A1B"/>
    <w:rsid w:val="00E118EE"/>
    <w:rsid w:val="00E158DE"/>
    <w:rsid w:val="00E24068"/>
    <w:rsid w:val="00E259C9"/>
    <w:rsid w:val="00E2754B"/>
    <w:rsid w:val="00E32E7E"/>
    <w:rsid w:val="00E44354"/>
    <w:rsid w:val="00E611BA"/>
    <w:rsid w:val="00E665D3"/>
    <w:rsid w:val="00E80F04"/>
    <w:rsid w:val="00E866A0"/>
    <w:rsid w:val="00E96E58"/>
    <w:rsid w:val="00EA08BD"/>
    <w:rsid w:val="00EA4ACC"/>
    <w:rsid w:val="00EA58BB"/>
    <w:rsid w:val="00EC19B2"/>
    <w:rsid w:val="00EE731B"/>
    <w:rsid w:val="00F02088"/>
    <w:rsid w:val="00F1117B"/>
    <w:rsid w:val="00F26404"/>
    <w:rsid w:val="00F322A8"/>
    <w:rsid w:val="00F34A3B"/>
    <w:rsid w:val="00F424EA"/>
    <w:rsid w:val="00F52987"/>
    <w:rsid w:val="00F6010E"/>
    <w:rsid w:val="00F67E90"/>
    <w:rsid w:val="00F72DA1"/>
    <w:rsid w:val="00F768B4"/>
    <w:rsid w:val="00F805FB"/>
    <w:rsid w:val="00F80B15"/>
    <w:rsid w:val="00F81B49"/>
    <w:rsid w:val="00F8246F"/>
    <w:rsid w:val="00F902F2"/>
    <w:rsid w:val="00FA3DD8"/>
    <w:rsid w:val="00FA621D"/>
    <w:rsid w:val="00FC17B6"/>
    <w:rsid w:val="00FD796D"/>
    <w:rsid w:val="00FE7DD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3E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178F4"/>
    <w:rPr>
      <w:color w:val="0000FF" w:themeColor="hyperlink"/>
      <w:u w:val="single"/>
    </w:rPr>
  </w:style>
  <w:style w:type="character" w:customStyle="1" w:styleId="c2">
    <w:name w:val="c2"/>
    <w:basedOn w:val="a0"/>
    <w:rsid w:val="00AB310E"/>
  </w:style>
  <w:style w:type="paragraph" w:customStyle="1" w:styleId="c0">
    <w:name w:val="c0"/>
    <w:basedOn w:val="a"/>
    <w:rsid w:val="00AB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3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318904301516779476" TargetMode="External"/><Relationship Id="rId13" Type="http://schemas.openxmlformats.org/officeDocument/2006/relationships/hyperlink" Target="https://yandex.ru/video/preview/1300121809532314068" TargetMode="External"/><Relationship Id="rId18" Type="http://schemas.openxmlformats.org/officeDocument/2006/relationships/hyperlink" Target="https://rutube.ru/video/eaadae1a4c1c66a252b5f99eef0db4c9/" TargetMode="External"/><Relationship Id="rId26" Type="http://schemas.openxmlformats.org/officeDocument/2006/relationships/hyperlink" Target="https://dzen.ru/video/watch/61c32770c1fd4f1308a9437e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kdelayut.ru/materialy/tvorchestvo/akvarelnaya-kraska/" TargetMode="External"/><Relationship Id="rId7" Type="http://schemas.openxmlformats.org/officeDocument/2006/relationships/hyperlink" Target="https://yandex.ru/video/preview/16361709444240773355" TargetMode="External"/><Relationship Id="rId12" Type="http://schemas.openxmlformats.org/officeDocument/2006/relationships/hyperlink" Target="https://yandex.ru/video/preview/4999134959930149007" TargetMode="External"/><Relationship Id="rId17" Type="http://schemas.openxmlformats.org/officeDocument/2006/relationships/hyperlink" Target="https://yandex.ru/video/preview/10703669837801191043" TargetMode="External"/><Relationship Id="rId25" Type="http://schemas.openxmlformats.org/officeDocument/2006/relationships/hyperlink" Target="https://rutube.ru/video/cfbe0b6420f16afa7bc7fac98aed177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15790097426241867885" TargetMode="External"/><Relationship Id="rId20" Type="http://schemas.openxmlformats.org/officeDocument/2006/relationships/hyperlink" Target="http://virtuallab.by/publ/video_opyty/video_opyty_khimija/nevidimye_chernila_svoimi_rukami/41-1-0-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6668169656975547205" TargetMode="External"/><Relationship Id="rId24" Type="http://schemas.openxmlformats.org/officeDocument/2006/relationships/hyperlink" Target="http://life.mosmetod.ru/index.php/ite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1" TargetMode="External"/><Relationship Id="rId23" Type="http://schemas.openxmlformats.org/officeDocument/2006/relationships/hyperlink" Target="https://tvorcheskie-proekty.ru/node/324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video/preview/10790073648635401094" TargetMode="External"/><Relationship Id="rId19" Type="http://schemas.openxmlformats.org/officeDocument/2006/relationships/hyperlink" Target="https://detdom-vidnoe.ru/for_parents/13103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amodelkina.ru/15239-nekotorye-priemy-rabo" TargetMode="External"/><Relationship Id="rId14" Type="http://schemas.openxmlformats.org/officeDocument/2006/relationships/hyperlink" Target="https://zdorovo3.ru/video-o-sode/" TargetMode="External"/><Relationship Id="rId22" Type="http://schemas.openxmlformats.org/officeDocument/2006/relationships/hyperlink" Target="https://dzen.ru/media/detidoma/nauchnye-eksperimenty-s-mylnymi-puzyriami-5c6989195dbde400ae9c24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36F6-6D90-4936-AC31-37BBD0FB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ДядяСережа</dc:creator>
  <cp:keywords/>
  <dc:description/>
  <cp:lastModifiedBy>HP</cp:lastModifiedBy>
  <cp:revision>10</cp:revision>
  <dcterms:created xsi:type="dcterms:W3CDTF">2019-09-22T10:47:00Z</dcterms:created>
  <dcterms:modified xsi:type="dcterms:W3CDTF">2023-10-22T20:31:00Z</dcterms:modified>
</cp:coreProperties>
</file>