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A0" w:rsidRDefault="008527A0" w:rsidP="00EC408C">
      <w:pPr>
        <w:shd w:val="clear" w:color="auto" w:fill="FFFFFF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Календарный учебный график</w:t>
      </w:r>
    </w:p>
    <w:p w:rsidR="00EC408C" w:rsidRDefault="00EC408C" w:rsidP="00EC408C">
      <w:pPr>
        <w:shd w:val="clear" w:color="auto" w:fill="FFFFFF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на 202</w:t>
      </w:r>
      <w:r w:rsidR="003939B7">
        <w:rPr>
          <w:rFonts w:eastAsia="Times New Roman"/>
          <w:b/>
          <w:bCs/>
          <w:spacing w:val="-2"/>
          <w:sz w:val="24"/>
          <w:szCs w:val="24"/>
        </w:rPr>
        <w:t>2</w:t>
      </w:r>
      <w:r>
        <w:rPr>
          <w:rFonts w:eastAsia="Times New Roman"/>
          <w:b/>
          <w:bCs/>
          <w:spacing w:val="-2"/>
          <w:sz w:val="24"/>
          <w:szCs w:val="24"/>
        </w:rPr>
        <w:t>-202</w:t>
      </w:r>
      <w:r w:rsidR="003939B7">
        <w:rPr>
          <w:rFonts w:eastAsia="Times New Roman"/>
          <w:b/>
          <w:bCs/>
          <w:spacing w:val="-2"/>
          <w:sz w:val="24"/>
          <w:szCs w:val="24"/>
        </w:rPr>
        <w:t>3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учебный год</w:t>
      </w:r>
    </w:p>
    <w:p w:rsidR="00EC408C" w:rsidRDefault="00EC408C" w:rsidP="00EC408C">
      <w:pPr>
        <w:shd w:val="clear" w:color="auto" w:fill="FFFFFF"/>
        <w:jc w:val="center"/>
      </w:pPr>
    </w:p>
    <w:p w:rsidR="008527A0" w:rsidRDefault="008527A0" w:rsidP="008527A0">
      <w:pPr>
        <w:rPr>
          <w:sz w:val="2"/>
          <w:szCs w:val="2"/>
        </w:rPr>
      </w:pPr>
    </w:p>
    <w:tbl>
      <w:tblPr>
        <w:tblW w:w="1592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717"/>
        <w:gridCol w:w="1678"/>
        <w:gridCol w:w="1842"/>
        <w:gridCol w:w="2582"/>
        <w:gridCol w:w="2474"/>
        <w:gridCol w:w="2076"/>
      </w:tblGrid>
      <w:tr w:rsidR="008527A0" w:rsidTr="00EC408C">
        <w:trPr>
          <w:trHeight w:hRule="exact" w:val="5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>
            <w:pPr>
              <w:shd w:val="clear" w:color="auto" w:fill="FFFFFF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>
            <w:pPr>
              <w:shd w:val="clear" w:color="auto" w:fill="FFFFFF"/>
              <w:ind w:left="878"/>
            </w:pPr>
            <w:r>
              <w:t xml:space="preserve">1 </w:t>
            </w:r>
            <w:r>
              <w:rPr>
                <w:rFonts w:eastAsia="Times New Roman"/>
              </w:rPr>
              <w:t>класс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>
            <w:pPr>
              <w:shd w:val="clear" w:color="auto" w:fill="FFFFFF"/>
              <w:ind w:left="96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2 -4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>
            <w:pPr>
              <w:shd w:val="clear" w:color="auto" w:fill="FFFFFF"/>
              <w:ind w:left="154" w:right="144" w:firstLine="230"/>
            </w:pPr>
            <w:r>
              <w:rPr>
                <w:b/>
                <w:bCs/>
                <w:sz w:val="24"/>
                <w:szCs w:val="24"/>
              </w:rPr>
              <w:t xml:space="preserve">5-8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11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8527A0" w:rsidRPr="003D5476" w:rsidTr="00EC408C">
        <w:trPr>
          <w:trHeight w:hRule="exact" w:val="13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>
            <w:pPr>
              <w:shd w:val="clear" w:color="auto" w:fill="FFFFFF"/>
              <w:ind w:left="192" w:right="178"/>
            </w:pPr>
            <w:r>
              <w:rPr>
                <w:rFonts w:eastAsia="Times New Roman"/>
              </w:rPr>
              <w:t>Продолжительность учебного года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  <w:ind w:left="734"/>
            </w:pPr>
            <w:r w:rsidRPr="003D5476">
              <w:rPr>
                <w:b/>
                <w:bCs/>
                <w:sz w:val="24"/>
                <w:szCs w:val="24"/>
              </w:rPr>
              <w:t xml:space="preserve">33 </w:t>
            </w:r>
            <w:r w:rsidRPr="003D5476">
              <w:rPr>
                <w:rFonts w:eastAsia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  <w:ind w:left="19"/>
            </w:pPr>
            <w:r w:rsidRPr="003D5476">
              <w:rPr>
                <w:b/>
                <w:bCs/>
                <w:spacing w:val="-2"/>
                <w:sz w:val="24"/>
                <w:szCs w:val="24"/>
              </w:rPr>
              <w:t xml:space="preserve">35 </w:t>
            </w:r>
            <w:r w:rsidRPr="003D547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недель</w:t>
            </w:r>
          </w:p>
          <w:p w:rsidR="008527A0" w:rsidRPr="003D5476" w:rsidRDefault="008527A0" w:rsidP="008527A0">
            <w:pPr>
              <w:shd w:val="clear" w:color="auto" w:fill="FFFFFF"/>
              <w:ind w:left="19"/>
            </w:pPr>
            <w:r w:rsidRPr="003D5476">
              <w:rPr>
                <w:sz w:val="16"/>
                <w:szCs w:val="16"/>
              </w:rPr>
              <w:t xml:space="preserve">(34 </w:t>
            </w:r>
            <w:r w:rsidRPr="003D5476">
              <w:rPr>
                <w:rFonts w:eastAsia="Times New Roman"/>
                <w:sz w:val="16"/>
                <w:szCs w:val="16"/>
              </w:rPr>
              <w:t>учебных</w:t>
            </w:r>
          </w:p>
          <w:p w:rsidR="008527A0" w:rsidRPr="003D5476" w:rsidRDefault="008527A0" w:rsidP="008527A0">
            <w:pPr>
              <w:shd w:val="clear" w:color="auto" w:fill="FFFFFF"/>
              <w:ind w:left="19"/>
            </w:pPr>
            <w:r w:rsidRPr="003D5476">
              <w:rPr>
                <w:rFonts w:eastAsia="Times New Roman"/>
                <w:spacing w:val="-1"/>
                <w:sz w:val="16"/>
                <w:szCs w:val="16"/>
              </w:rPr>
              <w:t>недели,35 неделя</w:t>
            </w:r>
          </w:p>
          <w:p w:rsidR="008527A0" w:rsidRPr="003D5476" w:rsidRDefault="008527A0" w:rsidP="008527A0">
            <w:pPr>
              <w:shd w:val="clear" w:color="auto" w:fill="FFFFFF"/>
              <w:ind w:left="19"/>
            </w:pPr>
            <w:r w:rsidRPr="003D5476">
              <w:rPr>
                <w:rFonts w:eastAsia="Times New Roman"/>
                <w:spacing w:val="-2"/>
                <w:sz w:val="16"/>
                <w:szCs w:val="16"/>
              </w:rPr>
              <w:t>для прохождения</w:t>
            </w:r>
          </w:p>
          <w:p w:rsidR="008527A0" w:rsidRPr="003D5476" w:rsidRDefault="008527A0" w:rsidP="008527A0">
            <w:pPr>
              <w:shd w:val="clear" w:color="auto" w:fill="FFFFFF"/>
              <w:ind w:left="19"/>
            </w:pPr>
            <w:r w:rsidRPr="003D5476">
              <w:rPr>
                <w:rFonts w:eastAsia="Times New Roman"/>
                <w:spacing w:val="-2"/>
                <w:sz w:val="16"/>
                <w:szCs w:val="16"/>
              </w:rPr>
              <w:t>промежуточной</w:t>
            </w:r>
          </w:p>
          <w:p w:rsidR="008527A0" w:rsidRPr="003D5476" w:rsidRDefault="008527A0" w:rsidP="008527A0">
            <w:pPr>
              <w:shd w:val="clear" w:color="auto" w:fill="FFFFFF"/>
              <w:ind w:left="19"/>
            </w:pPr>
            <w:r w:rsidRPr="003D5476">
              <w:rPr>
                <w:rFonts w:eastAsia="Times New Roman"/>
                <w:sz w:val="16"/>
                <w:szCs w:val="16"/>
              </w:rPr>
              <w:t>аттестации)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  <w:ind w:left="10"/>
            </w:pPr>
            <w:r w:rsidRPr="003D5476">
              <w:rPr>
                <w:b/>
                <w:bCs/>
                <w:spacing w:val="-3"/>
                <w:sz w:val="24"/>
                <w:szCs w:val="24"/>
              </w:rPr>
              <w:t xml:space="preserve">35 </w:t>
            </w:r>
            <w:r w:rsidRPr="003D5476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недель</w:t>
            </w:r>
          </w:p>
          <w:p w:rsidR="008527A0" w:rsidRPr="003D5476" w:rsidRDefault="008527A0" w:rsidP="008527A0">
            <w:pPr>
              <w:shd w:val="clear" w:color="auto" w:fill="FFFFFF"/>
              <w:ind w:left="10"/>
            </w:pPr>
            <w:r w:rsidRPr="003D5476">
              <w:rPr>
                <w:spacing w:val="-2"/>
                <w:sz w:val="16"/>
                <w:szCs w:val="16"/>
              </w:rPr>
              <w:t xml:space="preserve">(34 </w:t>
            </w:r>
            <w:r w:rsidRPr="003D5476">
              <w:rPr>
                <w:rFonts w:eastAsia="Times New Roman"/>
                <w:spacing w:val="-2"/>
                <w:sz w:val="16"/>
                <w:szCs w:val="16"/>
              </w:rPr>
              <w:t>учебных</w:t>
            </w:r>
          </w:p>
          <w:p w:rsidR="008527A0" w:rsidRPr="003D5476" w:rsidRDefault="008527A0" w:rsidP="008527A0">
            <w:pPr>
              <w:shd w:val="clear" w:color="auto" w:fill="FFFFFF"/>
              <w:ind w:left="10"/>
            </w:pPr>
            <w:r w:rsidRPr="003D5476">
              <w:rPr>
                <w:rFonts w:eastAsia="Times New Roman"/>
                <w:sz w:val="16"/>
                <w:szCs w:val="16"/>
              </w:rPr>
              <w:t>недели, 35</w:t>
            </w:r>
          </w:p>
          <w:p w:rsidR="008527A0" w:rsidRPr="003D5476" w:rsidRDefault="008527A0" w:rsidP="008527A0">
            <w:pPr>
              <w:shd w:val="clear" w:color="auto" w:fill="FFFFFF"/>
              <w:ind w:left="10"/>
            </w:pPr>
            <w:r w:rsidRPr="003D5476">
              <w:rPr>
                <w:rFonts w:eastAsia="Times New Roman"/>
                <w:sz w:val="16"/>
                <w:szCs w:val="16"/>
              </w:rPr>
              <w:t>неделя для</w:t>
            </w:r>
          </w:p>
          <w:p w:rsidR="008527A0" w:rsidRPr="003D5476" w:rsidRDefault="008527A0" w:rsidP="008527A0">
            <w:pPr>
              <w:shd w:val="clear" w:color="auto" w:fill="FFFFFF"/>
              <w:ind w:left="10"/>
            </w:pPr>
            <w:r w:rsidRPr="003D5476">
              <w:rPr>
                <w:rFonts w:eastAsia="Times New Roman"/>
                <w:spacing w:val="-3"/>
                <w:sz w:val="16"/>
                <w:szCs w:val="16"/>
              </w:rPr>
              <w:t>прохождения</w:t>
            </w:r>
          </w:p>
          <w:p w:rsidR="008527A0" w:rsidRPr="003D5476" w:rsidRDefault="008527A0" w:rsidP="008527A0">
            <w:pPr>
              <w:shd w:val="clear" w:color="auto" w:fill="FFFFFF"/>
              <w:ind w:left="10"/>
            </w:pPr>
            <w:r w:rsidRPr="003D5476">
              <w:rPr>
                <w:rFonts w:eastAsia="Times New Roman"/>
                <w:spacing w:val="-4"/>
                <w:sz w:val="16"/>
                <w:szCs w:val="16"/>
              </w:rPr>
              <w:t>промежуточной</w:t>
            </w:r>
          </w:p>
          <w:p w:rsidR="008527A0" w:rsidRPr="003D5476" w:rsidRDefault="008527A0" w:rsidP="008527A0">
            <w:pPr>
              <w:shd w:val="clear" w:color="auto" w:fill="FFFFFF"/>
              <w:ind w:left="10"/>
            </w:pPr>
            <w:r w:rsidRPr="003D5476">
              <w:rPr>
                <w:rFonts w:eastAsia="Times New Roman"/>
                <w:spacing w:val="-2"/>
                <w:sz w:val="16"/>
                <w:szCs w:val="16"/>
              </w:rPr>
              <w:t>аттестации)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  <w:jc w:val="center"/>
            </w:pPr>
            <w:r w:rsidRPr="003D5476">
              <w:rPr>
                <w:b/>
                <w:bCs/>
                <w:sz w:val="24"/>
                <w:szCs w:val="24"/>
              </w:rPr>
              <w:t xml:space="preserve">34 </w:t>
            </w:r>
            <w:r w:rsidRPr="003D5476">
              <w:rPr>
                <w:rFonts w:eastAsia="Times New Roman"/>
                <w:b/>
                <w:bCs/>
                <w:sz w:val="24"/>
                <w:szCs w:val="24"/>
              </w:rPr>
              <w:t>недели</w:t>
            </w:r>
          </w:p>
          <w:p w:rsidR="008527A0" w:rsidRPr="003D5476" w:rsidRDefault="008527A0" w:rsidP="008527A0">
            <w:pPr>
              <w:shd w:val="clear" w:color="auto" w:fill="FFFFFF"/>
              <w:ind w:left="206" w:right="197"/>
              <w:jc w:val="center"/>
            </w:pPr>
            <w:r w:rsidRPr="003D5476">
              <w:rPr>
                <w:spacing w:val="-2"/>
                <w:sz w:val="16"/>
                <w:szCs w:val="16"/>
              </w:rPr>
              <w:t>(</w:t>
            </w:r>
            <w:r w:rsidRPr="003D5476">
              <w:rPr>
                <w:rFonts w:eastAsia="Times New Roman"/>
                <w:spacing w:val="-2"/>
                <w:sz w:val="16"/>
                <w:szCs w:val="16"/>
              </w:rPr>
              <w:t xml:space="preserve">без учета экзаменационного </w:t>
            </w:r>
            <w:r w:rsidRPr="003D5476">
              <w:rPr>
                <w:rFonts w:eastAsia="Times New Roman"/>
                <w:sz w:val="16"/>
                <w:szCs w:val="16"/>
              </w:rPr>
              <w:t>периода)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  <w:jc w:val="center"/>
            </w:pPr>
            <w:r w:rsidRPr="003D5476">
              <w:rPr>
                <w:b/>
                <w:bCs/>
                <w:sz w:val="24"/>
                <w:szCs w:val="24"/>
              </w:rPr>
              <w:t xml:space="preserve">35 </w:t>
            </w:r>
            <w:r w:rsidRPr="003D5476">
              <w:rPr>
                <w:rFonts w:eastAsia="Times New Roman"/>
                <w:b/>
                <w:bCs/>
                <w:sz w:val="24"/>
                <w:szCs w:val="24"/>
              </w:rPr>
              <w:t>недель</w:t>
            </w:r>
          </w:p>
          <w:p w:rsidR="008527A0" w:rsidRPr="003D5476" w:rsidRDefault="008527A0" w:rsidP="008527A0">
            <w:pPr>
              <w:shd w:val="clear" w:color="auto" w:fill="FFFFFF"/>
              <w:jc w:val="center"/>
            </w:pPr>
            <w:r w:rsidRPr="003D5476">
              <w:rPr>
                <w:spacing w:val="-2"/>
                <w:sz w:val="16"/>
                <w:szCs w:val="16"/>
              </w:rPr>
              <w:t xml:space="preserve">(34 </w:t>
            </w:r>
            <w:r w:rsidRPr="003D5476">
              <w:rPr>
                <w:rFonts w:eastAsia="Times New Roman"/>
                <w:spacing w:val="-2"/>
                <w:sz w:val="16"/>
                <w:szCs w:val="16"/>
              </w:rPr>
              <w:t>учебных недели, 35 неделя</w:t>
            </w:r>
          </w:p>
          <w:p w:rsidR="008527A0" w:rsidRPr="003D5476" w:rsidRDefault="008527A0" w:rsidP="008527A0">
            <w:pPr>
              <w:shd w:val="clear" w:color="auto" w:fill="FFFFFF"/>
              <w:jc w:val="center"/>
            </w:pPr>
            <w:r w:rsidRPr="003D5476">
              <w:rPr>
                <w:rFonts w:eastAsia="Times New Roman"/>
                <w:sz w:val="16"/>
                <w:szCs w:val="16"/>
              </w:rPr>
              <w:t>для прохождения</w:t>
            </w:r>
          </w:p>
          <w:p w:rsidR="008527A0" w:rsidRPr="003D5476" w:rsidRDefault="008527A0" w:rsidP="008527A0">
            <w:pPr>
              <w:shd w:val="clear" w:color="auto" w:fill="FFFFFF"/>
              <w:jc w:val="center"/>
            </w:pPr>
            <w:r w:rsidRPr="003D5476">
              <w:rPr>
                <w:rFonts w:eastAsia="Times New Roman"/>
                <w:spacing w:val="-1"/>
                <w:sz w:val="16"/>
                <w:szCs w:val="16"/>
              </w:rPr>
              <w:t>промежуточной аттестации и</w:t>
            </w:r>
          </w:p>
          <w:p w:rsidR="008527A0" w:rsidRPr="003D5476" w:rsidRDefault="008527A0" w:rsidP="008527A0">
            <w:pPr>
              <w:shd w:val="clear" w:color="auto" w:fill="FFFFFF"/>
              <w:jc w:val="center"/>
            </w:pPr>
            <w:r w:rsidRPr="003D5476">
              <w:rPr>
                <w:rFonts w:eastAsia="Times New Roman"/>
                <w:sz w:val="16"/>
                <w:szCs w:val="16"/>
              </w:rPr>
              <w:t>учебных сборов)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  <w:jc w:val="center"/>
            </w:pPr>
            <w:r w:rsidRPr="003D5476">
              <w:rPr>
                <w:b/>
                <w:bCs/>
                <w:sz w:val="24"/>
                <w:szCs w:val="24"/>
              </w:rPr>
              <w:t xml:space="preserve">34 </w:t>
            </w:r>
            <w:r w:rsidRPr="003D5476">
              <w:rPr>
                <w:rFonts w:eastAsia="Times New Roman"/>
                <w:b/>
                <w:bCs/>
                <w:sz w:val="24"/>
                <w:szCs w:val="24"/>
              </w:rPr>
              <w:t>недели</w:t>
            </w:r>
          </w:p>
          <w:p w:rsidR="008527A0" w:rsidRPr="003D5476" w:rsidRDefault="008527A0" w:rsidP="008527A0">
            <w:pPr>
              <w:shd w:val="clear" w:color="auto" w:fill="FFFFFF"/>
              <w:ind w:left="19" w:right="53"/>
              <w:jc w:val="center"/>
            </w:pPr>
            <w:r w:rsidRPr="003D5476">
              <w:rPr>
                <w:spacing w:val="-2"/>
                <w:sz w:val="16"/>
                <w:szCs w:val="16"/>
              </w:rPr>
              <w:t>(</w:t>
            </w:r>
            <w:r w:rsidRPr="003D5476">
              <w:rPr>
                <w:rFonts w:eastAsia="Times New Roman"/>
                <w:spacing w:val="-2"/>
                <w:sz w:val="16"/>
                <w:szCs w:val="16"/>
              </w:rPr>
              <w:t xml:space="preserve">без учета экзаменационного </w:t>
            </w:r>
            <w:r w:rsidRPr="003D5476">
              <w:rPr>
                <w:rFonts w:eastAsia="Times New Roman"/>
                <w:sz w:val="16"/>
                <w:szCs w:val="16"/>
              </w:rPr>
              <w:t>периода)</w:t>
            </w:r>
          </w:p>
        </w:tc>
      </w:tr>
      <w:tr w:rsidR="003939B7" w:rsidRPr="003D5476" w:rsidTr="00767225">
        <w:trPr>
          <w:trHeight w:hRule="exact" w:val="4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B7" w:rsidRDefault="003939B7" w:rsidP="008527A0">
            <w:pPr>
              <w:shd w:val="clear" w:color="auto" w:fill="FFFFFF"/>
              <w:ind w:left="187" w:right="178"/>
            </w:pPr>
            <w:r>
              <w:rPr>
                <w:rFonts w:eastAsia="Times New Roman"/>
              </w:rPr>
              <w:t>Продолжительность учебной недели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939B7" w:rsidRPr="003D5476" w:rsidRDefault="003939B7" w:rsidP="003939B7">
            <w:pPr>
              <w:shd w:val="clear" w:color="auto" w:fill="FFFFFF"/>
              <w:ind w:left="1637"/>
              <w:jc w:val="center"/>
            </w:pPr>
            <w:r w:rsidRPr="003D5476">
              <w:rPr>
                <w:sz w:val="24"/>
                <w:szCs w:val="24"/>
              </w:rPr>
              <w:t xml:space="preserve">5 </w:t>
            </w:r>
            <w:r w:rsidRPr="003D5476"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3939B7" w:rsidRPr="003D5476" w:rsidRDefault="003939B7" w:rsidP="00EE7812">
            <w:pPr>
              <w:shd w:val="clear" w:color="auto" w:fill="FFFFFF"/>
              <w:ind w:left="1022"/>
            </w:pP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9B7" w:rsidRPr="003D5476" w:rsidRDefault="003939B7" w:rsidP="008527A0">
            <w:pPr>
              <w:shd w:val="clear" w:color="auto" w:fill="FFFFFF"/>
            </w:pPr>
          </w:p>
        </w:tc>
      </w:tr>
      <w:tr w:rsidR="008527A0" w:rsidRPr="003D5476" w:rsidTr="00EC408C">
        <w:trPr>
          <w:trHeight w:hRule="exact" w:val="4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>
            <w:pPr>
              <w:shd w:val="clear" w:color="auto" w:fill="FFFFFF"/>
              <w:ind w:left="480" w:right="475" w:firstLine="120"/>
            </w:pPr>
            <w:r>
              <w:rPr>
                <w:rFonts w:eastAsia="Times New Roman"/>
              </w:rPr>
              <w:t>Окончание учебного года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3939B7">
            <w:pPr>
              <w:shd w:val="clear" w:color="auto" w:fill="FFFFFF"/>
              <w:ind w:left="552"/>
            </w:pPr>
            <w:r w:rsidRPr="003D5476">
              <w:rPr>
                <w:b/>
                <w:bCs/>
                <w:sz w:val="24"/>
                <w:szCs w:val="24"/>
              </w:rPr>
              <w:t xml:space="preserve">25 </w:t>
            </w:r>
            <w:r w:rsidR="008E7B7C" w:rsidRPr="003D5476">
              <w:rPr>
                <w:rFonts w:eastAsia="Times New Roman"/>
                <w:b/>
                <w:bCs/>
                <w:sz w:val="24"/>
                <w:szCs w:val="24"/>
              </w:rPr>
              <w:t>мая 202</w:t>
            </w:r>
            <w:r w:rsidR="003939B7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Pr="003D5476">
              <w:rPr>
                <w:rFonts w:eastAsia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3939B7">
            <w:pPr>
              <w:shd w:val="clear" w:color="auto" w:fill="FFFFFF"/>
              <w:ind w:left="552"/>
            </w:pPr>
            <w:r w:rsidRPr="003D5476">
              <w:rPr>
                <w:b/>
                <w:bCs/>
                <w:sz w:val="24"/>
                <w:szCs w:val="24"/>
              </w:rPr>
              <w:t>3</w:t>
            </w:r>
            <w:r w:rsidR="00EE7812" w:rsidRPr="003D5476">
              <w:rPr>
                <w:b/>
                <w:bCs/>
                <w:sz w:val="24"/>
                <w:szCs w:val="24"/>
              </w:rPr>
              <w:t>1</w:t>
            </w:r>
            <w:r w:rsidRPr="003D5476">
              <w:rPr>
                <w:b/>
                <w:bCs/>
                <w:sz w:val="24"/>
                <w:szCs w:val="24"/>
              </w:rPr>
              <w:t xml:space="preserve"> </w:t>
            </w:r>
            <w:r w:rsidR="008E7B7C" w:rsidRPr="003D5476">
              <w:rPr>
                <w:rFonts w:eastAsia="Times New Roman"/>
                <w:b/>
                <w:bCs/>
                <w:sz w:val="24"/>
                <w:szCs w:val="24"/>
              </w:rPr>
              <w:t>мая 202</w:t>
            </w:r>
            <w:r w:rsidR="003939B7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Pr="003D5476">
              <w:rPr>
                <w:rFonts w:eastAsia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3939B7">
            <w:pPr>
              <w:shd w:val="clear" w:color="auto" w:fill="FFFFFF"/>
              <w:jc w:val="center"/>
            </w:pPr>
            <w:r w:rsidRPr="003D5476">
              <w:rPr>
                <w:b/>
                <w:bCs/>
                <w:sz w:val="24"/>
                <w:szCs w:val="24"/>
              </w:rPr>
              <w:t>2</w:t>
            </w:r>
            <w:r w:rsidR="003939B7">
              <w:rPr>
                <w:b/>
                <w:bCs/>
                <w:sz w:val="24"/>
                <w:szCs w:val="24"/>
              </w:rPr>
              <w:t>0</w:t>
            </w:r>
            <w:r w:rsidRPr="003D5476">
              <w:rPr>
                <w:b/>
                <w:bCs/>
                <w:sz w:val="24"/>
                <w:szCs w:val="24"/>
              </w:rPr>
              <w:t xml:space="preserve"> </w:t>
            </w:r>
            <w:r w:rsidR="008E7B7C" w:rsidRPr="003D5476">
              <w:rPr>
                <w:rFonts w:eastAsia="Times New Roman"/>
                <w:b/>
                <w:bCs/>
                <w:sz w:val="24"/>
                <w:szCs w:val="24"/>
              </w:rPr>
              <w:t>мая 202</w:t>
            </w:r>
            <w:r w:rsidR="003939B7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Pr="003D5476">
              <w:rPr>
                <w:rFonts w:eastAsia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3939B7">
            <w:pPr>
              <w:shd w:val="clear" w:color="auto" w:fill="FFFFFF"/>
              <w:jc w:val="center"/>
            </w:pPr>
            <w:r w:rsidRPr="003D5476">
              <w:rPr>
                <w:b/>
                <w:bCs/>
                <w:spacing w:val="-4"/>
                <w:sz w:val="24"/>
                <w:szCs w:val="24"/>
              </w:rPr>
              <w:t>3</w:t>
            </w:r>
            <w:r w:rsidR="00EE7812" w:rsidRPr="003D5476">
              <w:rPr>
                <w:b/>
                <w:bCs/>
                <w:spacing w:val="-4"/>
                <w:sz w:val="24"/>
                <w:szCs w:val="24"/>
              </w:rPr>
              <w:t>1</w:t>
            </w:r>
            <w:r w:rsidRPr="003D547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D547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мая 20</w:t>
            </w:r>
            <w:r w:rsidR="008E7B7C" w:rsidRPr="003D547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2</w:t>
            </w:r>
            <w:r w:rsidR="003939B7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3</w:t>
            </w:r>
            <w:r w:rsidRPr="003D547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г.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3939B7">
            <w:pPr>
              <w:shd w:val="clear" w:color="auto" w:fill="FFFFFF"/>
              <w:jc w:val="center"/>
            </w:pPr>
            <w:r w:rsidRPr="003D5476">
              <w:rPr>
                <w:b/>
                <w:bCs/>
                <w:spacing w:val="-4"/>
                <w:sz w:val="24"/>
                <w:szCs w:val="24"/>
              </w:rPr>
              <w:t>2</w:t>
            </w:r>
            <w:r w:rsidR="003939B7">
              <w:rPr>
                <w:b/>
                <w:bCs/>
                <w:spacing w:val="-4"/>
                <w:sz w:val="24"/>
                <w:szCs w:val="24"/>
              </w:rPr>
              <w:t>0</w:t>
            </w:r>
            <w:r w:rsidRPr="003D547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D547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мая 20</w:t>
            </w:r>
            <w:r w:rsidR="008E7B7C" w:rsidRPr="003D547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2</w:t>
            </w:r>
            <w:r w:rsidR="003939B7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3</w:t>
            </w:r>
            <w:r w:rsidRPr="003D547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г.</w:t>
            </w:r>
          </w:p>
        </w:tc>
      </w:tr>
      <w:tr w:rsidR="008527A0" w:rsidRPr="003D5476" w:rsidTr="00EC408C">
        <w:trPr>
          <w:trHeight w:hRule="exact" w:val="3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>
            <w:pPr>
              <w:shd w:val="clear" w:color="auto" w:fill="FFFFFF"/>
              <w:ind w:left="293"/>
            </w:pPr>
            <w:r>
              <w:rPr>
                <w:rFonts w:eastAsia="Times New Roman"/>
              </w:rPr>
              <w:t>Учебные периоды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  <w:ind w:left="1805"/>
            </w:pPr>
            <w:r w:rsidRPr="003D5476">
              <w:rPr>
                <w:rFonts w:eastAsia="Times New Roman"/>
              </w:rPr>
              <w:t>Количество дней за учебный период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</w:tr>
      <w:tr w:rsidR="008527A0" w:rsidRPr="003D5476" w:rsidTr="00EC408C">
        <w:trPr>
          <w:trHeight w:hRule="exact" w:val="26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7A0" w:rsidRDefault="008527A0" w:rsidP="00A5363A">
            <w:pPr>
              <w:shd w:val="clear" w:color="auto" w:fill="FFFFFF"/>
              <w:ind w:left="475"/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r w:rsidR="00A5363A">
              <w:rPr>
                <w:rFonts w:eastAsia="Times New Roman"/>
                <w:b/>
                <w:bCs/>
                <w:sz w:val="24"/>
                <w:szCs w:val="24"/>
              </w:rPr>
              <w:t>четверть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3939B7">
            <w:pPr>
              <w:shd w:val="clear" w:color="auto" w:fill="FFFFFF"/>
              <w:ind w:left="1560"/>
            </w:pPr>
            <w:r w:rsidRPr="003D5476">
              <w:rPr>
                <w:b/>
                <w:bCs/>
              </w:rPr>
              <w:t>0</w:t>
            </w:r>
            <w:r w:rsidR="00A5363A" w:rsidRPr="003D5476">
              <w:rPr>
                <w:b/>
                <w:bCs/>
              </w:rPr>
              <w:t>1</w:t>
            </w:r>
            <w:r w:rsidRPr="003D5476">
              <w:rPr>
                <w:b/>
                <w:bCs/>
              </w:rPr>
              <w:t>.09.2</w:t>
            </w:r>
            <w:r w:rsidR="003939B7">
              <w:rPr>
                <w:b/>
                <w:bCs/>
              </w:rPr>
              <w:t>2</w:t>
            </w:r>
            <w:r w:rsidRPr="003D5476">
              <w:rPr>
                <w:b/>
                <w:bCs/>
              </w:rPr>
              <w:t xml:space="preserve"> </w:t>
            </w:r>
            <w:r w:rsidRPr="003D5476">
              <w:t>(</w:t>
            </w:r>
            <w:r w:rsidR="00EE7812" w:rsidRPr="003D5476">
              <w:rPr>
                <w:rFonts w:eastAsia="Times New Roman"/>
              </w:rPr>
              <w:t>среда</w:t>
            </w:r>
            <w:r w:rsidRPr="003D5476">
              <w:rPr>
                <w:rFonts w:eastAsia="Times New Roman"/>
              </w:rPr>
              <w:t xml:space="preserve">) </w:t>
            </w:r>
            <w:r w:rsidR="005F2382">
              <w:rPr>
                <w:rFonts w:eastAsia="Times New Roman"/>
                <w:b/>
                <w:bCs/>
              </w:rPr>
              <w:t>- 27</w:t>
            </w:r>
            <w:r w:rsidRPr="003D5476">
              <w:rPr>
                <w:rFonts w:eastAsia="Times New Roman"/>
                <w:b/>
                <w:bCs/>
              </w:rPr>
              <w:t>.1</w:t>
            </w:r>
            <w:r w:rsidR="00A5363A" w:rsidRPr="003D5476">
              <w:rPr>
                <w:rFonts w:eastAsia="Times New Roman"/>
                <w:b/>
                <w:bCs/>
              </w:rPr>
              <w:t>0</w:t>
            </w:r>
            <w:r w:rsidR="00EE7812" w:rsidRPr="003D5476">
              <w:rPr>
                <w:rFonts w:eastAsia="Times New Roman"/>
                <w:b/>
                <w:bCs/>
              </w:rPr>
              <w:t>.2</w:t>
            </w:r>
            <w:r w:rsidR="003939B7">
              <w:rPr>
                <w:rFonts w:eastAsia="Times New Roman"/>
                <w:b/>
                <w:bCs/>
              </w:rPr>
              <w:t>2</w:t>
            </w:r>
            <w:r w:rsidRPr="003D5476">
              <w:rPr>
                <w:rFonts w:eastAsia="Times New Roman"/>
                <w:b/>
                <w:bCs/>
              </w:rPr>
              <w:t xml:space="preserve"> </w:t>
            </w:r>
            <w:r w:rsidRPr="003D5476">
              <w:rPr>
                <w:rFonts w:eastAsia="Times New Roman"/>
              </w:rPr>
              <w:t>(</w:t>
            </w:r>
            <w:r w:rsidR="00A5363A" w:rsidRPr="003D5476">
              <w:rPr>
                <w:rFonts w:eastAsia="Times New Roman"/>
              </w:rPr>
              <w:t>четверг</w:t>
            </w:r>
            <w:r w:rsidRPr="003D5476">
              <w:rPr>
                <w:rFonts w:eastAsia="Times New Roman"/>
              </w:rPr>
              <w:t>)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</w:tr>
      <w:tr w:rsidR="008527A0" w:rsidRPr="003D5476" w:rsidTr="00EC408C">
        <w:trPr>
          <w:trHeight w:hRule="exact" w:val="293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/>
          <w:p w:rsidR="008527A0" w:rsidRDefault="008527A0" w:rsidP="008527A0"/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5F2382" w:rsidP="00EE7812">
            <w:pPr>
              <w:shd w:val="clear" w:color="auto" w:fill="FFFFFF"/>
              <w:ind w:left="2904"/>
            </w:pPr>
            <w:r>
              <w:rPr>
                <w:sz w:val="24"/>
                <w:szCs w:val="24"/>
              </w:rPr>
              <w:t>41</w:t>
            </w:r>
            <w:r w:rsidR="00A5363A" w:rsidRPr="003D5476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</w:tr>
      <w:tr w:rsidR="008527A0" w:rsidRPr="003D5476" w:rsidTr="00EC408C">
        <w:trPr>
          <w:trHeight w:hRule="exact" w:val="2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7A0" w:rsidRDefault="008527A0" w:rsidP="00A5363A">
            <w:pPr>
              <w:shd w:val="clear" w:color="auto" w:fill="FFFFFF"/>
              <w:ind w:left="466"/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r w:rsidR="00A5363A">
              <w:rPr>
                <w:rFonts w:eastAsia="Times New Roman"/>
                <w:b/>
                <w:bCs/>
                <w:sz w:val="24"/>
                <w:szCs w:val="24"/>
              </w:rPr>
              <w:t>четверть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5F2382">
            <w:pPr>
              <w:shd w:val="clear" w:color="auto" w:fill="FFFFFF"/>
              <w:ind w:left="1560"/>
            </w:pPr>
            <w:r w:rsidRPr="003D5476">
              <w:rPr>
                <w:b/>
                <w:bCs/>
                <w:sz w:val="18"/>
                <w:szCs w:val="18"/>
              </w:rPr>
              <w:t>0</w:t>
            </w:r>
            <w:r w:rsidR="005F2382">
              <w:rPr>
                <w:b/>
                <w:bCs/>
                <w:sz w:val="18"/>
                <w:szCs w:val="18"/>
              </w:rPr>
              <w:t>7</w:t>
            </w:r>
            <w:r w:rsidRPr="003D5476">
              <w:rPr>
                <w:b/>
                <w:bCs/>
                <w:sz w:val="18"/>
                <w:szCs w:val="18"/>
              </w:rPr>
              <w:t>.1</w:t>
            </w:r>
            <w:r w:rsidR="00A5363A" w:rsidRPr="003D5476">
              <w:rPr>
                <w:b/>
                <w:bCs/>
                <w:sz w:val="18"/>
                <w:szCs w:val="18"/>
              </w:rPr>
              <w:t>1</w:t>
            </w:r>
            <w:r w:rsidR="00EE7812" w:rsidRPr="003D5476">
              <w:rPr>
                <w:b/>
                <w:bCs/>
                <w:sz w:val="18"/>
                <w:szCs w:val="18"/>
              </w:rPr>
              <w:t>.21</w:t>
            </w:r>
            <w:r w:rsidRPr="003D5476">
              <w:rPr>
                <w:b/>
                <w:bCs/>
                <w:sz w:val="18"/>
                <w:szCs w:val="18"/>
              </w:rPr>
              <w:t xml:space="preserve"> (</w:t>
            </w:r>
            <w:r w:rsidR="00A5363A" w:rsidRPr="003D5476">
              <w:rPr>
                <w:rFonts w:eastAsia="Times New Roman"/>
              </w:rPr>
              <w:t>понедельник</w:t>
            </w:r>
            <w:r w:rsidR="00A5363A" w:rsidRPr="003D5476">
              <w:rPr>
                <w:rFonts w:eastAsia="Times New Roman"/>
                <w:b/>
                <w:bCs/>
                <w:sz w:val="18"/>
                <w:szCs w:val="18"/>
              </w:rPr>
              <w:t xml:space="preserve">) - </w:t>
            </w:r>
            <w:r w:rsidR="00EE7812" w:rsidRPr="003D5476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="005F2382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 w:rsidR="00A5363A" w:rsidRPr="003D5476">
              <w:rPr>
                <w:rFonts w:eastAsia="Times New Roman"/>
                <w:b/>
                <w:bCs/>
                <w:sz w:val="18"/>
                <w:szCs w:val="18"/>
              </w:rPr>
              <w:t>.1</w:t>
            </w:r>
            <w:r w:rsidRPr="003D5476">
              <w:rPr>
                <w:rFonts w:eastAsia="Times New Roman"/>
                <w:b/>
                <w:bCs/>
                <w:sz w:val="18"/>
                <w:szCs w:val="18"/>
              </w:rPr>
              <w:t>2.2</w:t>
            </w:r>
            <w:r w:rsidR="00EE7812" w:rsidRPr="003D5476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Pr="003D5476"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r w:rsidR="005F2382">
              <w:rPr>
                <w:rFonts w:eastAsia="Times New Roman"/>
              </w:rPr>
              <w:t>четверг</w:t>
            </w:r>
            <w:r w:rsidRPr="003D5476">
              <w:rPr>
                <w:rFonts w:eastAsia="Times New Roman"/>
              </w:rPr>
              <w:t>)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</w:tr>
      <w:tr w:rsidR="008527A0" w:rsidRPr="003D5476" w:rsidTr="00EC408C">
        <w:trPr>
          <w:trHeight w:hRule="exact" w:val="293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/>
          <w:p w:rsidR="008527A0" w:rsidRDefault="008527A0" w:rsidP="008527A0"/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6C40AC" w:rsidP="005F2382">
            <w:pPr>
              <w:shd w:val="clear" w:color="auto" w:fill="FFFFFF"/>
              <w:ind w:left="29"/>
            </w:pPr>
            <w:r w:rsidRPr="003D5476">
              <w:rPr>
                <w:rFonts w:eastAsia="Times New Roman"/>
                <w:spacing w:val="-2"/>
                <w:sz w:val="24"/>
                <w:szCs w:val="24"/>
              </w:rPr>
              <w:t xml:space="preserve">                              </w:t>
            </w:r>
            <w:r w:rsidR="00A5363A" w:rsidRPr="003D5476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5F2382">
              <w:rPr>
                <w:rFonts w:eastAsia="Times New Roman"/>
                <w:spacing w:val="-2"/>
                <w:sz w:val="24"/>
                <w:szCs w:val="24"/>
              </w:rPr>
              <w:t>39</w:t>
            </w:r>
            <w:r w:rsidRPr="003D5476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8527A0" w:rsidRPr="003D5476">
              <w:rPr>
                <w:rFonts w:eastAsia="Times New Roman"/>
                <w:spacing w:val="-2"/>
                <w:sz w:val="24"/>
                <w:szCs w:val="24"/>
              </w:rPr>
              <w:t>дн</w:t>
            </w:r>
            <w:r w:rsidR="005F2382">
              <w:rPr>
                <w:rFonts w:eastAsia="Times New Roman"/>
                <w:spacing w:val="-2"/>
                <w:sz w:val="24"/>
                <w:szCs w:val="24"/>
              </w:rPr>
              <w:t>ей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</w:tr>
      <w:tr w:rsidR="00A5363A" w:rsidRPr="003D5476" w:rsidTr="00EC408C">
        <w:trPr>
          <w:trHeight w:hRule="exact" w:val="351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Default="00A5363A" w:rsidP="00A5363A">
            <w:pPr>
              <w:shd w:val="clear" w:color="auto" w:fill="FFFFFF"/>
              <w:ind w:left="4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четверть:</w:t>
            </w:r>
          </w:p>
        </w:tc>
        <w:tc>
          <w:tcPr>
            <w:tcW w:w="13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5F2382" w:rsidP="005F2382">
            <w:pPr>
              <w:shd w:val="clear" w:color="auto" w:fill="FFFFFF"/>
              <w:jc w:val="center"/>
            </w:pPr>
            <w:r>
              <w:rPr>
                <w:b/>
              </w:rPr>
              <w:t>09</w:t>
            </w:r>
            <w:r w:rsidR="00A5363A" w:rsidRPr="003D5476">
              <w:rPr>
                <w:b/>
              </w:rPr>
              <w:t>.01.2</w:t>
            </w:r>
            <w:r>
              <w:rPr>
                <w:b/>
              </w:rPr>
              <w:t>3</w:t>
            </w:r>
            <w:r w:rsidR="00A5363A" w:rsidRPr="003D5476">
              <w:t xml:space="preserve"> (понедельник) – </w:t>
            </w:r>
            <w:r w:rsidR="00A5363A" w:rsidRPr="003D5476">
              <w:rPr>
                <w:b/>
              </w:rPr>
              <w:t>2</w:t>
            </w:r>
            <w:r>
              <w:rPr>
                <w:b/>
              </w:rPr>
              <w:t>4</w:t>
            </w:r>
            <w:r w:rsidR="00A5363A" w:rsidRPr="003D5476">
              <w:rPr>
                <w:b/>
              </w:rPr>
              <w:t>.03.2</w:t>
            </w:r>
            <w:r>
              <w:rPr>
                <w:b/>
              </w:rPr>
              <w:t>3</w:t>
            </w:r>
            <w:r w:rsidR="00A5363A" w:rsidRPr="003D5476">
              <w:t xml:space="preserve"> (</w:t>
            </w:r>
            <w:r w:rsidR="00EE7812" w:rsidRPr="003D5476">
              <w:t>пятница</w:t>
            </w:r>
            <w:r w:rsidR="00A5363A" w:rsidRPr="003D5476">
              <w:t>)</w:t>
            </w:r>
          </w:p>
        </w:tc>
      </w:tr>
      <w:tr w:rsidR="00A5363A" w:rsidRPr="003D5476" w:rsidTr="00EC408C">
        <w:trPr>
          <w:trHeight w:hRule="exact" w:val="286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63A" w:rsidRDefault="00A5363A" w:rsidP="00A5363A">
            <w:pPr>
              <w:shd w:val="clear" w:color="auto" w:fill="FFFFFF"/>
              <w:ind w:left="470"/>
            </w:pPr>
          </w:p>
        </w:tc>
        <w:tc>
          <w:tcPr>
            <w:tcW w:w="13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5F2382">
            <w:pPr>
              <w:shd w:val="clear" w:color="auto" w:fill="FFFFFF"/>
              <w:ind w:left="2904"/>
              <w:rPr>
                <w:sz w:val="24"/>
                <w:szCs w:val="24"/>
              </w:rPr>
            </w:pPr>
            <w:r w:rsidRPr="003D5476">
              <w:rPr>
                <w:sz w:val="24"/>
                <w:szCs w:val="24"/>
              </w:rPr>
              <w:t xml:space="preserve">                             </w:t>
            </w:r>
            <w:r w:rsidR="005F2382">
              <w:rPr>
                <w:sz w:val="24"/>
                <w:szCs w:val="24"/>
              </w:rPr>
              <w:t>53</w:t>
            </w:r>
            <w:r w:rsidR="00EE7812" w:rsidRPr="003D5476">
              <w:rPr>
                <w:sz w:val="24"/>
                <w:szCs w:val="24"/>
              </w:rPr>
              <w:t xml:space="preserve"> дня</w:t>
            </w:r>
            <w:r w:rsidRPr="003D5476">
              <w:rPr>
                <w:sz w:val="24"/>
                <w:szCs w:val="24"/>
              </w:rPr>
              <w:t xml:space="preserve"> </w:t>
            </w:r>
          </w:p>
        </w:tc>
      </w:tr>
      <w:tr w:rsidR="00A5363A" w:rsidRPr="003D5476" w:rsidTr="00EC408C">
        <w:trPr>
          <w:trHeight w:hRule="exact" w:val="275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Default="00A5363A" w:rsidP="00A5363A">
            <w:pPr>
              <w:shd w:val="clear" w:color="auto" w:fill="FFFFFF"/>
              <w:ind w:left="4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 четверть </w:t>
            </w:r>
          </w:p>
        </w:tc>
        <w:tc>
          <w:tcPr>
            <w:tcW w:w="13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7F6B1B" w:rsidP="005F2382">
            <w:pPr>
              <w:shd w:val="clear" w:color="auto" w:fill="FFFFFF"/>
              <w:jc w:val="center"/>
            </w:pPr>
            <w:r w:rsidRPr="003D5476">
              <w:rPr>
                <w:b/>
              </w:rPr>
              <w:t>0</w:t>
            </w:r>
            <w:r w:rsidR="005F2382">
              <w:rPr>
                <w:b/>
              </w:rPr>
              <w:t>3</w:t>
            </w:r>
            <w:r w:rsidRPr="003D5476">
              <w:rPr>
                <w:b/>
              </w:rPr>
              <w:t>.04.2</w:t>
            </w:r>
            <w:r w:rsidR="005F2382">
              <w:rPr>
                <w:b/>
              </w:rPr>
              <w:t>3</w:t>
            </w:r>
            <w:r w:rsidRPr="003D5476">
              <w:t xml:space="preserve"> (</w:t>
            </w:r>
            <w:r w:rsidR="005F2382">
              <w:t>понедельник</w:t>
            </w:r>
            <w:r w:rsidRPr="003D5476">
              <w:t xml:space="preserve">) – </w:t>
            </w:r>
            <w:r w:rsidR="005F2382">
              <w:rPr>
                <w:b/>
              </w:rPr>
              <w:t>31</w:t>
            </w:r>
            <w:r w:rsidRPr="003D5476">
              <w:rPr>
                <w:b/>
              </w:rPr>
              <w:t>.05.2</w:t>
            </w:r>
            <w:r w:rsidR="005F2382">
              <w:rPr>
                <w:b/>
              </w:rPr>
              <w:t>3</w:t>
            </w:r>
            <w:r w:rsidRPr="003D5476">
              <w:t xml:space="preserve"> (</w:t>
            </w:r>
            <w:r w:rsidR="00EE7812" w:rsidRPr="003D5476">
              <w:t>суббота</w:t>
            </w:r>
            <w:r w:rsidRPr="003D5476">
              <w:t>)</w:t>
            </w:r>
          </w:p>
        </w:tc>
      </w:tr>
      <w:tr w:rsidR="00A5363A" w:rsidRPr="003D5476" w:rsidTr="00EC408C">
        <w:trPr>
          <w:trHeight w:hRule="exact" w:val="436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63A" w:rsidRDefault="00A5363A" w:rsidP="00A5363A">
            <w:pPr>
              <w:shd w:val="clear" w:color="auto" w:fill="FFFFFF"/>
              <w:ind w:left="47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6C40AC" w:rsidP="005F2382">
            <w:pPr>
              <w:shd w:val="clear" w:color="auto" w:fill="FFFFFF"/>
            </w:pPr>
            <w:r w:rsidRPr="003D5476">
              <w:rPr>
                <w:sz w:val="24"/>
                <w:szCs w:val="24"/>
              </w:rPr>
              <w:t xml:space="preserve">                                                           4</w:t>
            </w:r>
            <w:r w:rsidR="005F2382">
              <w:rPr>
                <w:sz w:val="24"/>
                <w:szCs w:val="24"/>
              </w:rPr>
              <w:t>2</w:t>
            </w:r>
            <w:r w:rsidRPr="003D5476">
              <w:rPr>
                <w:sz w:val="24"/>
                <w:szCs w:val="24"/>
              </w:rPr>
              <w:t xml:space="preserve"> дн</w:t>
            </w:r>
            <w:r w:rsidR="005F2382">
              <w:rPr>
                <w:sz w:val="24"/>
                <w:szCs w:val="24"/>
              </w:rPr>
              <w:t>я</w:t>
            </w:r>
          </w:p>
        </w:tc>
      </w:tr>
      <w:tr w:rsidR="00EE7812" w:rsidRPr="003D5476" w:rsidTr="00EC408C">
        <w:trPr>
          <w:trHeight w:hRule="exact" w:val="4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12" w:rsidRDefault="00EE7812" w:rsidP="008527A0">
            <w:pPr>
              <w:shd w:val="clear" w:color="auto" w:fill="FFFFFF"/>
              <w:ind w:left="173" w:right="158"/>
            </w:pPr>
            <w:r>
              <w:rPr>
                <w:rFonts w:eastAsia="Times New Roman"/>
              </w:rPr>
              <w:t>Количество учебных дней за год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12" w:rsidRPr="003D5476" w:rsidRDefault="00281F94" w:rsidP="005F2382">
            <w:pPr>
              <w:shd w:val="clear" w:color="auto" w:fill="FFFFFF"/>
              <w:ind w:left="1085"/>
            </w:pPr>
            <w:r w:rsidRPr="003D5476">
              <w:t>16</w:t>
            </w:r>
            <w:r w:rsidR="005F2382">
              <w:t>5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12" w:rsidRPr="003D5476" w:rsidRDefault="005F2382" w:rsidP="008527A0">
            <w:pPr>
              <w:shd w:val="clear" w:color="auto" w:fill="FFFFFF"/>
              <w:ind w:left="461"/>
            </w:pPr>
            <w:r>
              <w:rPr>
                <w:sz w:val="24"/>
                <w:szCs w:val="24"/>
              </w:rPr>
              <w:t>175</w:t>
            </w:r>
          </w:p>
          <w:p w:rsidR="00EE7812" w:rsidRPr="003D5476" w:rsidRDefault="00EE7812" w:rsidP="008527A0">
            <w:pPr>
              <w:shd w:val="clear" w:color="auto" w:fill="FFFFFF"/>
              <w:ind w:left="365"/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12" w:rsidRPr="003D5476" w:rsidRDefault="005F2382" w:rsidP="005F238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17</w:t>
            </w:r>
            <w:r w:rsidR="00281F94" w:rsidRPr="003D5476">
              <w:rPr>
                <w:sz w:val="24"/>
                <w:szCs w:val="24"/>
              </w:rPr>
              <w:t>0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12" w:rsidRPr="003D5476" w:rsidRDefault="005F2382" w:rsidP="008527A0">
            <w:pPr>
              <w:shd w:val="clear" w:color="auto" w:fill="FFFFFF"/>
              <w:jc w:val="center"/>
            </w:pPr>
            <w:r>
              <w:t>175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12" w:rsidRPr="003D5476" w:rsidRDefault="005F2382" w:rsidP="008527A0">
            <w:pPr>
              <w:shd w:val="clear" w:color="auto" w:fill="FFFFFF"/>
              <w:jc w:val="center"/>
            </w:pPr>
            <w:r>
              <w:t>170</w:t>
            </w:r>
          </w:p>
        </w:tc>
      </w:tr>
      <w:tr w:rsidR="00A5363A" w:rsidRPr="003D5476" w:rsidTr="00EC408C">
        <w:trPr>
          <w:trHeight w:hRule="exact"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Default="00A5363A" w:rsidP="008527A0">
            <w:pPr>
              <w:shd w:val="clear" w:color="auto" w:fill="FFFFFF"/>
              <w:ind w:left="629"/>
            </w:pPr>
            <w:r>
              <w:rPr>
                <w:rFonts w:eastAsia="Times New Roman"/>
              </w:rPr>
              <w:t>Каникулы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</w:tr>
      <w:tr w:rsidR="00A5363A" w:rsidRPr="003D5476" w:rsidTr="00EC408C">
        <w:trPr>
          <w:trHeight w:hRule="exact"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Default="00A5363A" w:rsidP="008527A0">
            <w:pPr>
              <w:shd w:val="clear" w:color="auto" w:fill="FFFFFF"/>
              <w:ind w:left="691"/>
            </w:pPr>
            <w:r>
              <w:rPr>
                <w:rFonts w:eastAsia="Times New Roman"/>
              </w:rPr>
              <w:t>Осенние: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281F94" w:rsidP="005F2382">
            <w:pPr>
              <w:shd w:val="clear" w:color="auto" w:fill="FFFFFF"/>
              <w:ind w:left="1550"/>
            </w:pPr>
            <w:r w:rsidRPr="003D5476">
              <w:t>2</w:t>
            </w:r>
            <w:r w:rsidR="005F2382">
              <w:t>8</w:t>
            </w:r>
            <w:r w:rsidRPr="003D5476">
              <w:t>.10.202</w:t>
            </w:r>
            <w:r w:rsidR="005F2382">
              <w:t>2</w:t>
            </w:r>
            <w:r w:rsidRPr="003D5476">
              <w:t xml:space="preserve"> – 0</w:t>
            </w:r>
            <w:r w:rsidR="005F2382">
              <w:t>6</w:t>
            </w:r>
            <w:r w:rsidRPr="003D5476">
              <w:t>.11.202</w:t>
            </w:r>
            <w:r w:rsidR="005F2382">
              <w:t xml:space="preserve">2 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</w:tr>
      <w:tr w:rsidR="00A5363A" w:rsidRPr="003D5476" w:rsidTr="00EC408C">
        <w:trPr>
          <w:trHeight w:hRule="exact"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Default="00A5363A" w:rsidP="008527A0">
            <w:pPr>
              <w:shd w:val="clear" w:color="auto" w:fill="FFFFFF"/>
              <w:ind w:left="734"/>
            </w:pPr>
            <w:r>
              <w:rPr>
                <w:rFonts w:eastAsia="Times New Roman"/>
              </w:rPr>
              <w:t>Зимние: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5F2382" w:rsidP="005F2382">
            <w:pPr>
              <w:shd w:val="clear" w:color="auto" w:fill="FFFFFF"/>
              <w:ind w:left="1584"/>
            </w:pPr>
            <w:r>
              <w:t>30.12.2022 – 08.01.2023</w:t>
            </w:r>
            <w:r w:rsidR="00281F94" w:rsidRPr="003D5476">
              <w:t xml:space="preserve"> 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</w:tr>
      <w:tr w:rsidR="005F2382" w:rsidRPr="003D5476" w:rsidTr="003115BE">
        <w:trPr>
          <w:trHeight w:hRule="exact" w:val="4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82" w:rsidRDefault="005F2382" w:rsidP="008527A0">
            <w:pPr>
              <w:shd w:val="clear" w:color="auto" w:fill="FFFFFF"/>
              <w:ind w:left="149" w:right="139"/>
            </w:pPr>
            <w:r>
              <w:rPr>
                <w:rFonts w:eastAsia="Times New Roman"/>
              </w:rPr>
              <w:t>Дополнительные для 1-х классов</w:t>
            </w:r>
          </w:p>
        </w:tc>
        <w:tc>
          <w:tcPr>
            <w:tcW w:w="11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82" w:rsidRPr="003D5476" w:rsidRDefault="005F2382" w:rsidP="008527A0">
            <w:pPr>
              <w:shd w:val="clear" w:color="auto" w:fill="FFFFFF"/>
              <w:ind w:left="130" w:right="115"/>
            </w:pPr>
            <w:r>
              <w:t>20</w:t>
            </w:r>
            <w:r w:rsidRPr="003D5476">
              <w:t>.02.202</w:t>
            </w:r>
            <w:r>
              <w:t>3</w:t>
            </w:r>
            <w:r w:rsidRPr="003D5476">
              <w:t xml:space="preserve"> – 2</w:t>
            </w:r>
            <w:r>
              <w:t xml:space="preserve">6.02.2023 </w:t>
            </w:r>
          </w:p>
          <w:p w:rsidR="005F2382" w:rsidRPr="003D5476" w:rsidRDefault="005F2382" w:rsidP="008527A0">
            <w:pPr>
              <w:shd w:val="clear" w:color="auto" w:fill="FFFFFF"/>
              <w:ind w:left="4757"/>
            </w:pPr>
            <w:r w:rsidRPr="003D5476">
              <w:t>-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382" w:rsidRPr="003D5476" w:rsidRDefault="005F2382" w:rsidP="008527A0">
            <w:pPr>
              <w:shd w:val="clear" w:color="auto" w:fill="FFFFFF"/>
            </w:pPr>
          </w:p>
        </w:tc>
      </w:tr>
      <w:tr w:rsidR="00A5363A" w:rsidRPr="003D5476" w:rsidTr="00EC408C">
        <w:trPr>
          <w:trHeight w:hRule="exact"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Default="00A5363A" w:rsidP="008527A0">
            <w:pPr>
              <w:shd w:val="clear" w:color="auto" w:fill="FFFFFF"/>
              <w:ind w:left="696"/>
            </w:pPr>
            <w:r>
              <w:rPr>
                <w:rFonts w:eastAsia="Times New Roman"/>
              </w:rPr>
              <w:t>Весенние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  <w:tc>
          <w:tcPr>
            <w:tcW w:w="85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5F2382" w:rsidP="005F2382">
            <w:pPr>
              <w:shd w:val="clear" w:color="auto" w:fill="FFFFFF"/>
              <w:ind w:left="1522"/>
            </w:pPr>
            <w:r>
              <w:t>25.03.2023 – 02.04</w:t>
            </w:r>
            <w:r w:rsidR="004E7C85" w:rsidRPr="003D5476">
              <w:t>.202</w:t>
            </w:r>
            <w:r>
              <w:t xml:space="preserve">3 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</w:tr>
      <w:tr w:rsidR="00A5363A" w:rsidRPr="003D5476" w:rsidTr="006077F2">
        <w:trPr>
          <w:trHeight w:hRule="exact" w:val="46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Default="00A5363A" w:rsidP="008527A0">
            <w:pPr>
              <w:shd w:val="clear" w:color="auto" w:fill="FFFFFF"/>
              <w:ind w:left="773"/>
            </w:pPr>
            <w:r>
              <w:rPr>
                <w:rFonts w:eastAsia="Times New Roman"/>
              </w:rPr>
              <w:t>Летние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6077F2">
            <w:pPr>
              <w:shd w:val="clear" w:color="auto" w:fill="FFFFFF"/>
              <w:ind w:right="398"/>
              <w:jc w:val="center"/>
              <w:rPr>
                <w:b/>
              </w:rPr>
            </w:pPr>
            <w:r w:rsidRPr="003D5476">
              <w:rPr>
                <w:b/>
                <w:bCs/>
                <w:sz w:val="18"/>
                <w:szCs w:val="18"/>
              </w:rPr>
              <w:t xml:space="preserve">26 </w:t>
            </w:r>
            <w:r w:rsidRPr="003D5476">
              <w:rPr>
                <w:rFonts w:eastAsia="Times New Roman"/>
                <w:b/>
                <w:bCs/>
                <w:sz w:val="18"/>
                <w:szCs w:val="18"/>
              </w:rPr>
              <w:t>мая (</w:t>
            </w:r>
            <w:r w:rsidR="005F2382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  <w:r w:rsidRPr="003D5476">
              <w:rPr>
                <w:rFonts w:eastAsia="Times New Roman"/>
                <w:b/>
                <w:bCs/>
                <w:sz w:val="18"/>
                <w:szCs w:val="18"/>
              </w:rPr>
              <w:t>) — 31 августа (</w:t>
            </w:r>
            <w:r w:rsidR="005F2382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  <w:r w:rsidRPr="003D5476">
              <w:rPr>
                <w:rFonts w:eastAsia="Times New Roman"/>
                <w:b/>
                <w:bCs/>
                <w:sz w:val="18"/>
                <w:szCs w:val="18"/>
              </w:rPr>
              <w:t>) 202</w:t>
            </w:r>
            <w:r w:rsidR="005F2382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="006077F2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3D5476">
              <w:rPr>
                <w:rFonts w:eastAsia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5F2382">
            <w:pPr>
              <w:shd w:val="clear" w:color="auto" w:fill="FFFFFF"/>
              <w:ind w:left="168" w:right="158"/>
            </w:pPr>
            <w:r w:rsidRPr="003D5476">
              <w:rPr>
                <w:b/>
                <w:bCs/>
                <w:sz w:val="18"/>
                <w:szCs w:val="18"/>
              </w:rPr>
              <w:t>01 июня (</w:t>
            </w:r>
            <w:r w:rsidR="005F2382">
              <w:rPr>
                <w:b/>
                <w:bCs/>
                <w:sz w:val="18"/>
                <w:szCs w:val="18"/>
              </w:rPr>
              <w:t>четверг</w:t>
            </w:r>
            <w:r w:rsidRPr="003D5476">
              <w:rPr>
                <w:b/>
                <w:bCs/>
                <w:sz w:val="18"/>
                <w:szCs w:val="18"/>
              </w:rPr>
              <w:t>)</w:t>
            </w:r>
            <w:r w:rsidR="005F2382">
              <w:rPr>
                <w:b/>
                <w:bCs/>
                <w:sz w:val="18"/>
                <w:szCs w:val="18"/>
              </w:rPr>
              <w:t xml:space="preserve"> – </w:t>
            </w:r>
            <w:r w:rsidRPr="003D5476">
              <w:rPr>
                <w:b/>
                <w:bCs/>
                <w:sz w:val="18"/>
                <w:szCs w:val="18"/>
              </w:rPr>
              <w:t>31 августа (</w:t>
            </w:r>
            <w:r w:rsidR="005F2382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  <w:r w:rsidR="005F2382" w:rsidRPr="003D5476">
              <w:rPr>
                <w:rFonts w:eastAsia="Times New Roman"/>
                <w:b/>
                <w:bCs/>
                <w:sz w:val="18"/>
                <w:szCs w:val="18"/>
              </w:rPr>
              <w:t>) 202</w:t>
            </w:r>
            <w:r w:rsidR="005F2382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="005F2382" w:rsidRPr="003D5476">
              <w:rPr>
                <w:rFonts w:eastAsia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4E7C85">
            <w:pPr>
              <w:shd w:val="clear" w:color="auto" w:fill="FFFFFF"/>
              <w:ind w:left="86" w:right="101"/>
              <w:jc w:val="center"/>
              <w:rPr>
                <w:b/>
              </w:rPr>
            </w:pPr>
            <w:r w:rsidRPr="003D5476">
              <w:rPr>
                <w:rFonts w:eastAsia="Times New Roman"/>
                <w:b/>
                <w:bCs/>
                <w:sz w:val="16"/>
                <w:szCs w:val="16"/>
              </w:rPr>
              <w:t>По окончанию ГИА - до 31 августа (</w:t>
            </w:r>
            <w:r w:rsidR="005F2382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  <w:r w:rsidR="005F2382" w:rsidRPr="003D5476">
              <w:rPr>
                <w:rFonts w:eastAsia="Times New Roman"/>
                <w:b/>
                <w:bCs/>
                <w:sz w:val="18"/>
                <w:szCs w:val="18"/>
              </w:rPr>
              <w:t>) 202</w:t>
            </w:r>
            <w:r w:rsidR="005F2382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="005F2382" w:rsidRPr="003D5476">
              <w:rPr>
                <w:rFonts w:eastAsia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5F2382" w:rsidP="008527A0">
            <w:pPr>
              <w:shd w:val="clear" w:color="auto" w:fill="FFFFFF"/>
              <w:ind w:left="58" w:right="48"/>
              <w:jc w:val="center"/>
              <w:rPr>
                <w:b/>
                <w:bCs/>
                <w:sz w:val="18"/>
                <w:szCs w:val="18"/>
              </w:rPr>
            </w:pPr>
            <w:r w:rsidRPr="003D5476">
              <w:rPr>
                <w:b/>
                <w:bCs/>
                <w:sz w:val="18"/>
                <w:szCs w:val="18"/>
              </w:rPr>
              <w:t>01 июня (</w:t>
            </w:r>
            <w:r>
              <w:rPr>
                <w:b/>
                <w:bCs/>
                <w:sz w:val="18"/>
                <w:szCs w:val="18"/>
              </w:rPr>
              <w:t>четверг</w:t>
            </w:r>
            <w:r w:rsidRPr="003D5476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5363A" w:rsidRPr="003D5476">
              <w:rPr>
                <w:b/>
                <w:bCs/>
                <w:sz w:val="18"/>
                <w:szCs w:val="18"/>
              </w:rPr>
              <w:t>–</w:t>
            </w:r>
          </w:p>
          <w:p w:rsidR="00A5363A" w:rsidRPr="003D5476" w:rsidRDefault="00A5363A" w:rsidP="004E7C85">
            <w:pPr>
              <w:shd w:val="clear" w:color="auto" w:fill="FFFFFF"/>
              <w:ind w:left="58" w:right="48"/>
              <w:jc w:val="center"/>
            </w:pPr>
            <w:r w:rsidRPr="003D5476">
              <w:rPr>
                <w:b/>
                <w:bCs/>
                <w:sz w:val="18"/>
                <w:szCs w:val="18"/>
              </w:rPr>
              <w:t>31 августа (</w:t>
            </w:r>
            <w:r w:rsidR="005F2382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  <w:r w:rsidR="005F2382" w:rsidRPr="003D5476">
              <w:rPr>
                <w:rFonts w:eastAsia="Times New Roman"/>
                <w:b/>
                <w:bCs/>
                <w:sz w:val="18"/>
                <w:szCs w:val="18"/>
              </w:rPr>
              <w:t>) 202</w:t>
            </w:r>
            <w:r w:rsidR="005F2382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  <w:r w:rsidR="005F2382" w:rsidRPr="003D5476">
              <w:rPr>
                <w:rFonts w:eastAsia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  <w:jc w:val="center"/>
            </w:pPr>
            <w:r w:rsidRPr="003D5476">
              <w:t>-</w:t>
            </w:r>
          </w:p>
        </w:tc>
      </w:tr>
    </w:tbl>
    <w:p w:rsidR="0099268D" w:rsidRPr="00E4129D" w:rsidRDefault="0099268D" w:rsidP="006077F2">
      <w:pPr>
        <w:rPr>
          <w:b/>
          <w:sz w:val="28"/>
          <w:szCs w:val="28"/>
        </w:rPr>
      </w:pPr>
      <w:bookmarkStart w:id="0" w:name="_GoBack"/>
      <w:bookmarkEnd w:id="0"/>
    </w:p>
    <w:sectPr w:rsidR="0099268D" w:rsidRPr="00E4129D" w:rsidSect="00EC408C">
      <w:pgSz w:w="16834" w:h="11909" w:orient="landscape"/>
      <w:pgMar w:top="851" w:right="930" w:bottom="1440" w:left="93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A0E408"/>
    <w:lvl w:ilvl="0">
      <w:numFmt w:val="bullet"/>
      <w:lvlText w:val="*"/>
      <w:lvlJc w:val="left"/>
    </w:lvl>
  </w:abstractNum>
  <w:abstractNum w:abstractNumId="1" w15:restartNumberingAfterBreak="0">
    <w:nsid w:val="027A25A0"/>
    <w:multiLevelType w:val="hybridMultilevel"/>
    <w:tmpl w:val="607E4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76F8"/>
    <w:multiLevelType w:val="multilevel"/>
    <w:tmpl w:val="C870F8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547C6"/>
    <w:multiLevelType w:val="singleLevel"/>
    <w:tmpl w:val="9A321560"/>
    <w:lvl w:ilvl="0">
      <w:start w:val="4"/>
      <w:numFmt w:val="decimal"/>
      <w:lvlText w:val="1.%1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1C6CD2"/>
    <w:multiLevelType w:val="multilevel"/>
    <w:tmpl w:val="0C86E9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6350A"/>
    <w:multiLevelType w:val="multilevel"/>
    <w:tmpl w:val="90A47B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35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027CA9"/>
    <w:multiLevelType w:val="multilevel"/>
    <w:tmpl w:val="7BCA841E"/>
    <w:lvl w:ilvl="0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5" w:hanging="1800"/>
      </w:pPr>
      <w:rPr>
        <w:rFonts w:hint="default"/>
      </w:rPr>
    </w:lvl>
  </w:abstractNum>
  <w:abstractNum w:abstractNumId="8" w15:restartNumberingAfterBreak="0">
    <w:nsid w:val="142573A4"/>
    <w:multiLevelType w:val="hybridMultilevel"/>
    <w:tmpl w:val="6C1A9590"/>
    <w:lvl w:ilvl="0" w:tplc="E72AF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81599C"/>
    <w:multiLevelType w:val="hybridMultilevel"/>
    <w:tmpl w:val="D778BC2A"/>
    <w:lvl w:ilvl="0" w:tplc="E72AFC26">
      <w:start w:val="1"/>
      <w:numFmt w:val="bullet"/>
      <w:lvlText w:val="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0" w15:restartNumberingAfterBreak="0">
    <w:nsid w:val="19F04431"/>
    <w:multiLevelType w:val="singleLevel"/>
    <w:tmpl w:val="B086A944"/>
    <w:lvl w:ilvl="0">
      <w:start w:val="2"/>
      <w:numFmt w:val="decimal"/>
      <w:lvlText w:val="1.%1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5B0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A7BB6"/>
    <w:multiLevelType w:val="hybridMultilevel"/>
    <w:tmpl w:val="8C52879A"/>
    <w:lvl w:ilvl="0" w:tplc="E72AFC2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7125358"/>
    <w:multiLevelType w:val="hybridMultilevel"/>
    <w:tmpl w:val="5ECE5A0E"/>
    <w:lvl w:ilvl="0" w:tplc="E72AF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9242907"/>
    <w:multiLevelType w:val="multilevel"/>
    <w:tmpl w:val="63460E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F25B5"/>
    <w:multiLevelType w:val="singleLevel"/>
    <w:tmpl w:val="825812FE"/>
    <w:lvl w:ilvl="0">
      <w:start w:val="6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72E4FEF"/>
    <w:multiLevelType w:val="hybridMultilevel"/>
    <w:tmpl w:val="A28C4BF2"/>
    <w:lvl w:ilvl="0" w:tplc="E72AF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337904"/>
    <w:multiLevelType w:val="hybridMultilevel"/>
    <w:tmpl w:val="C52CD7D2"/>
    <w:lvl w:ilvl="0" w:tplc="0419000D">
      <w:start w:val="1"/>
      <w:numFmt w:val="bullet"/>
      <w:lvlText w:val=""/>
      <w:lvlJc w:val="left"/>
      <w:pPr>
        <w:ind w:left="1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8" w15:restartNumberingAfterBreak="0">
    <w:nsid w:val="63F8743D"/>
    <w:multiLevelType w:val="hybridMultilevel"/>
    <w:tmpl w:val="32DA5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B757CE"/>
    <w:multiLevelType w:val="hybridMultilevel"/>
    <w:tmpl w:val="A14ED1B2"/>
    <w:lvl w:ilvl="0" w:tplc="E72A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1364E"/>
    <w:multiLevelType w:val="hybridMultilevel"/>
    <w:tmpl w:val="F3D27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7680A"/>
    <w:multiLevelType w:val="hybridMultilevel"/>
    <w:tmpl w:val="4D0645A8"/>
    <w:lvl w:ilvl="0" w:tplc="E72AFC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9C117C"/>
    <w:multiLevelType w:val="hybridMultilevel"/>
    <w:tmpl w:val="04DCD0A8"/>
    <w:lvl w:ilvl="0" w:tplc="E72AFC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46B0AC8"/>
    <w:multiLevelType w:val="multilevel"/>
    <w:tmpl w:val="9E3AB38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4" w15:restartNumberingAfterBreak="0">
    <w:nsid w:val="78AD46E3"/>
    <w:multiLevelType w:val="hybridMultilevel"/>
    <w:tmpl w:val="5AD07504"/>
    <w:lvl w:ilvl="0" w:tplc="E72AFC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8F22A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133A2D"/>
    <w:multiLevelType w:val="hybridMultilevel"/>
    <w:tmpl w:val="17B4BFA4"/>
    <w:lvl w:ilvl="0" w:tplc="E72AF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7"/>
  </w:num>
  <w:num w:numId="9">
    <w:abstractNumId w:val="1"/>
  </w:num>
  <w:num w:numId="10">
    <w:abstractNumId w:val="23"/>
  </w:num>
  <w:num w:numId="11">
    <w:abstractNumId w:val="20"/>
  </w:num>
  <w:num w:numId="12">
    <w:abstractNumId w:val="9"/>
  </w:num>
  <w:num w:numId="13">
    <w:abstractNumId w:val="18"/>
  </w:num>
  <w:num w:numId="14">
    <w:abstractNumId w:val="16"/>
  </w:num>
  <w:num w:numId="15">
    <w:abstractNumId w:val="24"/>
  </w:num>
  <w:num w:numId="16">
    <w:abstractNumId w:val="21"/>
  </w:num>
  <w:num w:numId="17">
    <w:abstractNumId w:val="22"/>
  </w:num>
  <w:num w:numId="18">
    <w:abstractNumId w:val="12"/>
  </w:num>
  <w:num w:numId="19">
    <w:abstractNumId w:val="26"/>
  </w:num>
  <w:num w:numId="20">
    <w:abstractNumId w:val="6"/>
  </w:num>
  <w:num w:numId="21">
    <w:abstractNumId w:val="14"/>
  </w:num>
  <w:num w:numId="22">
    <w:abstractNumId w:val="11"/>
  </w:num>
  <w:num w:numId="23">
    <w:abstractNumId w:val="4"/>
  </w:num>
  <w:num w:numId="24">
    <w:abstractNumId w:val="13"/>
  </w:num>
  <w:num w:numId="25">
    <w:abstractNumId w:val="2"/>
  </w:num>
  <w:num w:numId="26">
    <w:abstractNumId w:val="25"/>
  </w:num>
  <w:num w:numId="27">
    <w:abstractNumId w:val="5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23F"/>
    <w:rsid w:val="00000D5C"/>
    <w:rsid w:val="000071D2"/>
    <w:rsid w:val="000178D4"/>
    <w:rsid w:val="0003376A"/>
    <w:rsid w:val="000345F2"/>
    <w:rsid w:val="000428BB"/>
    <w:rsid w:val="000A3669"/>
    <w:rsid w:val="000C11E0"/>
    <w:rsid w:val="000D51D2"/>
    <w:rsid w:val="000D60A3"/>
    <w:rsid w:val="000D6500"/>
    <w:rsid w:val="000F1692"/>
    <w:rsid w:val="001031D4"/>
    <w:rsid w:val="00113C86"/>
    <w:rsid w:val="00114263"/>
    <w:rsid w:val="00141369"/>
    <w:rsid w:val="00155921"/>
    <w:rsid w:val="001A0A29"/>
    <w:rsid w:val="001A26E8"/>
    <w:rsid w:val="001C2BDC"/>
    <w:rsid w:val="00233185"/>
    <w:rsid w:val="0023640A"/>
    <w:rsid w:val="00273713"/>
    <w:rsid w:val="00281F94"/>
    <w:rsid w:val="002A710B"/>
    <w:rsid w:val="002B5982"/>
    <w:rsid w:val="002D1074"/>
    <w:rsid w:val="002E1DC2"/>
    <w:rsid w:val="00323F8F"/>
    <w:rsid w:val="00333C14"/>
    <w:rsid w:val="003418E5"/>
    <w:rsid w:val="003900EB"/>
    <w:rsid w:val="003939B7"/>
    <w:rsid w:val="003A648F"/>
    <w:rsid w:val="003B031F"/>
    <w:rsid w:val="003B7CB5"/>
    <w:rsid w:val="003D5476"/>
    <w:rsid w:val="003E5B12"/>
    <w:rsid w:val="003F166E"/>
    <w:rsid w:val="003F19DA"/>
    <w:rsid w:val="004178FE"/>
    <w:rsid w:val="0042419A"/>
    <w:rsid w:val="00433A64"/>
    <w:rsid w:val="004922BA"/>
    <w:rsid w:val="004C0ED2"/>
    <w:rsid w:val="004D7C09"/>
    <w:rsid w:val="004E7C85"/>
    <w:rsid w:val="00582E04"/>
    <w:rsid w:val="005912CE"/>
    <w:rsid w:val="005A1BD5"/>
    <w:rsid w:val="005C146A"/>
    <w:rsid w:val="005E7B36"/>
    <w:rsid w:val="005F2382"/>
    <w:rsid w:val="005F4B58"/>
    <w:rsid w:val="006077F2"/>
    <w:rsid w:val="00695DBD"/>
    <w:rsid w:val="006B4895"/>
    <w:rsid w:val="006C2878"/>
    <w:rsid w:val="006C40AC"/>
    <w:rsid w:val="006E5DD2"/>
    <w:rsid w:val="006F0A4D"/>
    <w:rsid w:val="007672DE"/>
    <w:rsid w:val="007732D2"/>
    <w:rsid w:val="00781C43"/>
    <w:rsid w:val="0079239C"/>
    <w:rsid w:val="007F191C"/>
    <w:rsid w:val="007F423F"/>
    <w:rsid w:val="007F6B1B"/>
    <w:rsid w:val="00800A8E"/>
    <w:rsid w:val="0084701B"/>
    <w:rsid w:val="008527A0"/>
    <w:rsid w:val="008869A2"/>
    <w:rsid w:val="00897903"/>
    <w:rsid w:val="008C32BB"/>
    <w:rsid w:val="008E584C"/>
    <w:rsid w:val="008E7B7C"/>
    <w:rsid w:val="00906EFA"/>
    <w:rsid w:val="00912503"/>
    <w:rsid w:val="009272F0"/>
    <w:rsid w:val="00934127"/>
    <w:rsid w:val="00945D97"/>
    <w:rsid w:val="009723F3"/>
    <w:rsid w:val="0099268D"/>
    <w:rsid w:val="009B0DB5"/>
    <w:rsid w:val="009B354C"/>
    <w:rsid w:val="009F500E"/>
    <w:rsid w:val="009F688F"/>
    <w:rsid w:val="00A024D3"/>
    <w:rsid w:val="00A16E4D"/>
    <w:rsid w:val="00A33D03"/>
    <w:rsid w:val="00A5363A"/>
    <w:rsid w:val="00A60794"/>
    <w:rsid w:val="00A72F93"/>
    <w:rsid w:val="00A81B5B"/>
    <w:rsid w:val="00A87DCA"/>
    <w:rsid w:val="00A965F5"/>
    <w:rsid w:val="00AD4CF7"/>
    <w:rsid w:val="00B04C5D"/>
    <w:rsid w:val="00B25FC4"/>
    <w:rsid w:val="00B75EBB"/>
    <w:rsid w:val="00BD4A60"/>
    <w:rsid w:val="00BD77E3"/>
    <w:rsid w:val="00BF1920"/>
    <w:rsid w:val="00C045F9"/>
    <w:rsid w:val="00C72DDD"/>
    <w:rsid w:val="00C82C92"/>
    <w:rsid w:val="00C856F5"/>
    <w:rsid w:val="00C91E76"/>
    <w:rsid w:val="00CF0CFE"/>
    <w:rsid w:val="00D13BFA"/>
    <w:rsid w:val="00D94383"/>
    <w:rsid w:val="00DD4FC6"/>
    <w:rsid w:val="00DE6F0E"/>
    <w:rsid w:val="00E101A6"/>
    <w:rsid w:val="00E4129D"/>
    <w:rsid w:val="00E60555"/>
    <w:rsid w:val="00E6254F"/>
    <w:rsid w:val="00E62618"/>
    <w:rsid w:val="00E64537"/>
    <w:rsid w:val="00E6620E"/>
    <w:rsid w:val="00E663D5"/>
    <w:rsid w:val="00EC408C"/>
    <w:rsid w:val="00EE7812"/>
    <w:rsid w:val="00EE7BEE"/>
    <w:rsid w:val="00EF0211"/>
    <w:rsid w:val="00EF376D"/>
    <w:rsid w:val="00F41DC6"/>
    <w:rsid w:val="00F4261B"/>
    <w:rsid w:val="00F46B2A"/>
    <w:rsid w:val="00F50C24"/>
    <w:rsid w:val="00FD247A"/>
    <w:rsid w:val="00FD4D39"/>
    <w:rsid w:val="00FF700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9BDFB"/>
  <w15:docId w15:val="{A996E85D-643C-48DA-8778-98F6902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37"/>
    <w:pPr>
      <w:ind w:left="720"/>
      <w:contextualSpacing/>
    </w:pPr>
  </w:style>
  <w:style w:type="table" w:styleId="a4">
    <w:name w:val="Table Grid"/>
    <w:basedOn w:val="a1"/>
    <w:uiPriority w:val="39"/>
    <w:rsid w:val="00F46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A7FDD-9393-4554-8602-F3613D79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41</cp:revision>
  <cp:lastPrinted>2021-09-06T11:30:00Z</cp:lastPrinted>
  <dcterms:created xsi:type="dcterms:W3CDTF">2020-08-26T12:14:00Z</dcterms:created>
  <dcterms:modified xsi:type="dcterms:W3CDTF">2022-11-17T09:24:00Z</dcterms:modified>
</cp:coreProperties>
</file>