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17</w:t>
      </w: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АА.</w:t>
      </w:r>
      <w:r w:rsidR="008B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Герасимова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AC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корпоративного обучения </w:t>
      </w: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подходы в работе с детьми с ограниченными возможностями здоровья в условиях инклюзивного образования»</w:t>
      </w: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заместитель директора по УВР МОУ СОШ № 17 им. А.А.</w:t>
      </w:r>
      <w:r w:rsidR="008B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Герасимова</w:t>
      </w: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 педагоги МОУ СОШ № 17, работающие  с учащимися с ограниченными возможностями здоровья.</w:t>
      </w: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4D" w:rsidRPr="00F10A4D" w:rsidRDefault="00F10A4D" w:rsidP="00F10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0A4D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C618AC" w:rsidRDefault="00F10A4D" w:rsidP="00F10A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4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повышения квалификации «</w:t>
      </w:r>
      <w:r w:rsidRPr="00F10A4D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В РАБОТЕ С ДЕТЬМИ С ОГРАНИЧЕННЫМИ ВОЗМОЖНОСТЯМИ ЗДОРОВЬЯ В УСЛОВИЯХ </w:t>
      </w:r>
      <w:r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F10A4D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основными положениями Специального Федерального государственного образовательного стандарта, который является дополнением к ФГОС общего образования, предназначена для педагогического сопровождения детей с ограниченными возможностями здоровья в специальном и инклюзивном образовании. </w:t>
      </w:r>
    </w:p>
    <w:p w:rsidR="00C618AC" w:rsidRDefault="00F10A4D" w:rsidP="00F10A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4D">
        <w:rPr>
          <w:rFonts w:ascii="Times New Roman" w:hAnsi="Times New Roman" w:cs="Times New Roman"/>
          <w:sz w:val="24"/>
          <w:szCs w:val="24"/>
        </w:rPr>
        <w:t>В целях формирования условий для беспрепятственного доступа инвалидов к объектам и услугам, повышения качественного уровня их жизни, Правительство Российской Федерации приняло Постановление «О Государственной программе Российс</w:t>
      </w:r>
      <w:r w:rsidR="00C618AC">
        <w:rPr>
          <w:rFonts w:ascii="Times New Roman" w:hAnsi="Times New Roman" w:cs="Times New Roman"/>
          <w:sz w:val="24"/>
          <w:szCs w:val="24"/>
        </w:rPr>
        <w:t xml:space="preserve">кой Федерации "Доступная среда". </w:t>
      </w:r>
      <w:r w:rsidRPr="00F10A4D">
        <w:rPr>
          <w:rFonts w:ascii="Times New Roman" w:hAnsi="Times New Roman" w:cs="Times New Roman"/>
          <w:sz w:val="24"/>
          <w:szCs w:val="24"/>
        </w:rPr>
        <w:t>В рамках реализации данной государственной программы становится необходимым внедрение в образовательную систему новых технологий, адаптированных подходов, нацеленных на более полную адаптацию детей</w:t>
      </w:r>
      <w:r w:rsidR="00C618AC">
        <w:rPr>
          <w:rFonts w:ascii="Times New Roman" w:hAnsi="Times New Roman" w:cs="Times New Roman"/>
          <w:sz w:val="24"/>
          <w:szCs w:val="24"/>
        </w:rPr>
        <w:t>-</w:t>
      </w:r>
      <w:r w:rsidRPr="00F10A4D">
        <w:rPr>
          <w:rFonts w:ascii="Times New Roman" w:hAnsi="Times New Roman" w:cs="Times New Roman"/>
          <w:sz w:val="24"/>
          <w:szCs w:val="24"/>
        </w:rPr>
        <w:t xml:space="preserve">инвалидов к общественной жизни с учетом их особых потребностей и индивидуального выбора. Согласно ст.79 п.12. ФЗ №173 «Об образовании в Российской Федерации», государство, в лице уполномоченных им органов государственной власти Российской Федерации и органов государственной власти субъектов Российской Федерации, должно обеспечивать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здоровья. Отсюда возникла необходимость развития инклюзивного образования как необходимого стратегического направления образовательной политики и практики. </w:t>
      </w:r>
    </w:p>
    <w:p w:rsidR="00C618AC" w:rsidRDefault="00F10A4D" w:rsidP="00F10A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4D">
        <w:rPr>
          <w:rFonts w:ascii="Times New Roman" w:hAnsi="Times New Roman" w:cs="Times New Roman"/>
          <w:sz w:val="24"/>
          <w:szCs w:val="24"/>
        </w:rPr>
        <w:t>В Программе рассмотрены современные образовательные технологии в работе с детьми с ограниченными возможностями здоровья, предполагается, что их использование в учебном процессе позволит добиться положительных результатов. Современные методики, внедряемые в учебный процесс инклюзивного образования, помогают преодолеть трудности, быстро усвоить учебный материал</w:t>
      </w:r>
      <w:r w:rsidR="00C618AC">
        <w:rPr>
          <w:rFonts w:ascii="Times New Roman" w:hAnsi="Times New Roman" w:cs="Times New Roman"/>
          <w:sz w:val="24"/>
          <w:szCs w:val="24"/>
        </w:rPr>
        <w:t>.</w:t>
      </w:r>
      <w:r w:rsidRPr="00F1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AC" w:rsidRDefault="00F10A4D" w:rsidP="00F10A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4D">
        <w:rPr>
          <w:rFonts w:ascii="Times New Roman" w:hAnsi="Times New Roman" w:cs="Times New Roman"/>
          <w:sz w:val="24"/>
          <w:szCs w:val="24"/>
        </w:rPr>
        <w:t xml:space="preserve">Программа включает в себя разделы: </w:t>
      </w:r>
    </w:p>
    <w:p w:rsidR="00C618AC" w:rsidRDefault="00F10A4D" w:rsidP="00C6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пояснительную записку, </w:t>
      </w:r>
    </w:p>
    <w:p w:rsidR="00C618AC" w:rsidRDefault="00F10A4D" w:rsidP="00C6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>учебно</w:t>
      </w:r>
      <w:r w:rsidR="00C618AC">
        <w:rPr>
          <w:rFonts w:ascii="Times New Roman" w:hAnsi="Times New Roman" w:cs="Times New Roman"/>
          <w:sz w:val="24"/>
          <w:szCs w:val="24"/>
        </w:rPr>
        <w:t>-</w:t>
      </w:r>
      <w:r w:rsidRPr="00C618AC">
        <w:rPr>
          <w:rFonts w:ascii="Times New Roman" w:hAnsi="Times New Roman" w:cs="Times New Roman"/>
          <w:sz w:val="24"/>
          <w:szCs w:val="24"/>
        </w:rPr>
        <w:t xml:space="preserve">тематический план (содержание курса), </w:t>
      </w:r>
    </w:p>
    <w:p w:rsidR="00C618AC" w:rsidRDefault="00F10A4D" w:rsidP="00C6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условия, </w:t>
      </w:r>
    </w:p>
    <w:p w:rsidR="00C618AC" w:rsidRDefault="00F10A4D" w:rsidP="00C6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форму итоговой аттестации, </w:t>
      </w:r>
    </w:p>
    <w:p w:rsidR="00C618AC" w:rsidRDefault="00F10A4D" w:rsidP="00C6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C618AC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>Максимальная учебная нагрузка (всего часов) – 72 часа.</w:t>
      </w:r>
    </w:p>
    <w:p w:rsidR="00C618AC" w:rsidRDefault="00C618AC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4D" w:rsidRPr="00C618AC">
        <w:rPr>
          <w:rFonts w:ascii="Times New Roman" w:hAnsi="Times New Roman" w:cs="Times New Roman"/>
          <w:sz w:val="24"/>
          <w:szCs w:val="24"/>
        </w:rPr>
        <w:t xml:space="preserve">Наименование разделов (модулей) программы: </w:t>
      </w:r>
    </w:p>
    <w:p w:rsidR="00C618AC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1. Методологические и теоретические аспекты инклюзивного образования </w:t>
      </w:r>
    </w:p>
    <w:p w:rsidR="00C618AC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2. Нормативно-правовое обеспечение инклюзивного процесса в практике педагога-предметника в рамках введения ФГОС </w:t>
      </w:r>
    </w:p>
    <w:p w:rsidR="00C618AC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3. Технологии инклюзивного образования </w:t>
      </w:r>
    </w:p>
    <w:p w:rsidR="00C618AC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 xml:space="preserve">4. Проектирование адаптированных образовательных программ учителейпредметников для учащихся с ограниченными возможностями здоровья в условиях ФГОС </w:t>
      </w:r>
    </w:p>
    <w:p w:rsidR="00F10A4D" w:rsidRDefault="00F10A4D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AC">
        <w:rPr>
          <w:rFonts w:ascii="Times New Roman" w:hAnsi="Times New Roman" w:cs="Times New Roman"/>
          <w:sz w:val="24"/>
          <w:szCs w:val="24"/>
        </w:rPr>
        <w:t>5. Охрана труда и техника безопасности для педагогических работников</w:t>
      </w:r>
    </w:p>
    <w:p w:rsidR="00C618AC" w:rsidRDefault="00C618AC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1891"/>
        <w:gridCol w:w="1907"/>
        <w:gridCol w:w="1983"/>
        <w:gridCol w:w="1900"/>
      </w:tblGrid>
      <w:tr w:rsidR="00C618AC" w:rsidTr="00C618AC"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</w:tr>
      <w:tr w:rsidR="00C618AC" w:rsidTr="00C618AC"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618AC" w:rsidTr="00C618AC"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18AC" w:rsidRDefault="00C618AC" w:rsidP="00C6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AC" w:rsidRPr="00C618AC" w:rsidRDefault="00C618AC" w:rsidP="00C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4D" w:rsidRDefault="00F10A4D" w:rsidP="00F10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AC" w:rsidRDefault="00C618AC" w:rsidP="00F10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B3" w:rsidRDefault="006D64B3" w:rsidP="00F10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6D64B3" w:rsidRDefault="006D64B3" w:rsidP="00F10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Актуальность. </w:t>
      </w:r>
    </w:p>
    <w:p w:rsidR="006D64B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В настоящее время более 2 млн. детей в нашей стране относятся к категории детей с ограниченными возможностями (8% от общего количества всех детей в стране). Дети с инвалидностью составляют около 700 тысяч человек. При этом наблюдается ежегодное увеличение численности данной категории детей. Потребность формирования доступной среды для лиц с ограниченными возможностями здоровья является одной из важных социально-экономических задач Правительства РФ. Отсюда возникла необходимость развития инклюзивного образования как необходимого стратегического направления образовательной политики и практики. «Инклюзивное образование» в России обозначено в Федеральном законе «Об образовании в РФ» от 29.12.2012 № 273-ФЗ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(ст. 2 пункт 27). Инклюзивное образование – это совместное обучение (воспитание), включая организацию совместных учебных занятий, досуга, различных видов дополнительного образования лиц с ограниченными возможностями здоровья и лиц, не имеющих таких ограничений. Для решения данных задач возникает потребность в наличии кадрового ресурса в лице работников образования, способных отвечать современным требованиям. </w:t>
      </w:r>
    </w:p>
    <w:p w:rsidR="006D64B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Ключевой фигурой инклюзивного образования является личность самого педагога. Он должен обладать гибкостью мышления, что обеспечивается высокой моральной устойчивостью и креативным подходом</w:t>
      </w:r>
      <w:r w:rsidR="00437AE3">
        <w:rPr>
          <w:rFonts w:ascii="Times New Roman" w:hAnsi="Times New Roman" w:cs="Times New Roman"/>
          <w:sz w:val="24"/>
          <w:szCs w:val="24"/>
        </w:rPr>
        <w:t>,</w:t>
      </w:r>
      <w:r w:rsidRPr="006D64B3">
        <w:rPr>
          <w:rFonts w:ascii="Times New Roman" w:hAnsi="Times New Roman" w:cs="Times New Roman"/>
          <w:sz w:val="24"/>
          <w:szCs w:val="24"/>
        </w:rPr>
        <w:t xml:space="preserve"> как к процессу обучения, так и к самим обучаемым. </w:t>
      </w:r>
      <w:r>
        <w:rPr>
          <w:rFonts w:ascii="Times New Roman" w:hAnsi="Times New Roman" w:cs="Times New Roman"/>
          <w:sz w:val="24"/>
          <w:szCs w:val="24"/>
        </w:rPr>
        <w:br/>
      </w:r>
      <w:r w:rsidRPr="006D64B3">
        <w:rPr>
          <w:rFonts w:ascii="Times New Roman" w:hAnsi="Times New Roman" w:cs="Times New Roman"/>
          <w:sz w:val="24"/>
          <w:szCs w:val="24"/>
        </w:rPr>
        <w:t xml:space="preserve">Категория слушателей: учителя-предметники образовательных организаций.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Требования к квалификации слушателей: высшее профессиональное образование или среднее профессиональное образование без предъявления требований к стажу работы. </w:t>
      </w:r>
      <w:r w:rsidR="00437A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64B3">
        <w:rPr>
          <w:rFonts w:ascii="Times New Roman" w:hAnsi="Times New Roman" w:cs="Times New Roman"/>
          <w:sz w:val="24"/>
          <w:szCs w:val="24"/>
        </w:rPr>
        <w:t xml:space="preserve">Цели, задачи и </w:t>
      </w:r>
      <w:r w:rsidR="00437AE3"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Целью реализации данной программы является оказание методической помощи педагогам в организации индивидуальной и групповой учебно</w:t>
      </w:r>
      <w:r w:rsidR="00437AE3">
        <w:rPr>
          <w:rFonts w:ascii="Times New Roman" w:hAnsi="Times New Roman" w:cs="Times New Roman"/>
          <w:sz w:val="24"/>
          <w:szCs w:val="24"/>
        </w:rPr>
        <w:t xml:space="preserve">- </w:t>
      </w:r>
      <w:r w:rsidRPr="006D64B3">
        <w:rPr>
          <w:rFonts w:ascii="Times New Roman" w:hAnsi="Times New Roman" w:cs="Times New Roman"/>
          <w:sz w:val="24"/>
          <w:szCs w:val="24"/>
        </w:rPr>
        <w:t>познавательной деятельности в процессе освоения курса «Современные образовательные технологии в работе с детьми с ограниченными возможностями здоровья в условиях введения ФГОС»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-изучить отечественный и зарубежный опыт инклюзивного образования;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 изучить нормативно-правовые основы инклюзивного образования;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- познакомить слушателей с современными моделями и технологиями психолого-педагогического сопровождения детей с ограниченными возможностями здоровья (с нарушениями слуха, зрения, интеллекта, опорно</w:t>
      </w:r>
      <w:r w:rsidR="008B5072">
        <w:rPr>
          <w:rFonts w:ascii="Times New Roman" w:hAnsi="Times New Roman" w:cs="Times New Roman"/>
          <w:sz w:val="24"/>
          <w:szCs w:val="24"/>
        </w:rPr>
        <w:t>-</w:t>
      </w:r>
      <w:r w:rsidRPr="006D64B3">
        <w:rPr>
          <w:rFonts w:ascii="Times New Roman" w:hAnsi="Times New Roman" w:cs="Times New Roman"/>
          <w:sz w:val="24"/>
          <w:szCs w:val="24"/>
        </w:rPr>
        <w:t xml:space="preserve">двигательного аппарата, речи, т.д.) в условиях инклюзивного образования;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-обучить технологиям создания адапт</w:t>
      </w:r>
      <w:r w:rsidR="00437AE3">
        <w:rPr>
          <w:rFonts w:ascii="Times New Roman" w:hAnsi="Times New Roman" w:cs="Times New Roman"/>
          <w:sz w:val="24"/>
          <w:szCs w:val="24"/>
        </w:rPr>
        <w:t xml:space="preserve">ированных </w:t>
      </w:r>
      <w:r w:rsidRPr="006D64B3">
        <w:rPr>
          <w:rFonts w:ascii="Times New Roman" w:hAnsi="Times New Roman" w:cs="Times New Roman"/>
          <w:sz w:val="24"/>
          <w:szCs w:val="24"/>
        </w:rPr>
        <w:t xml:space="preserve"> образовательных программ с учетом индивидуальных особенностей развития ребенка с ограниченными возможностями здоровья.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 Данная программа повышения квалификации направлена на совершенствование компетенций, необходимых для профессиональной деятельности, или повышение профессионального уровня в рамках имеющейся квалификации в области инклюзивного образования. В программе рассмотрены современные технологии работы с детьми с ограниченными возможностями здоровья с учетом требований нового ФГОС.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преподаватели должны овладеть новыми профессиональными компетенциями: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ПК-1: способность к рациональному выбору и реализации коррекционно-образовательных программ на основе личностно</w:t>
      </w:r>
      <w:r w:rsidR="00437AE3">
        <w:rPr>
          <w:rFonts w:ascii="Times New Roman" w:hAnsi="Times New Roman" w:cs="Times New Roman"/>
          <w:sz w:val="24"/>
          <w:szCs w:val="24"/>
        </w:rPr>
        <w:t>-</w:t>
      </w:r>
      <w:r w:rsidRPr="006D64B3">
        <w:rPr>
          <w:rFonts w:ascii="Times New Roman" w:hAnsi="Times New Roman" w:cs="Times New Roman"/>
          <w:sz w:val="24"/>
          <w:szCs w:val="24"/>
        </w:rPr>
        <w:t xml:space="preserve">ориентированного и индивидуально-дифференцированного подходов к лицам с ОВЗ;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ПК-2: готовность к организации коррекционно-развивающей среды, ее методическому обеспечению;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lastRenderedPageBreak/>
        <w:t xml:space="preserve">ПК-3: способность к осуществлению коррекционно-педагогической деятельности в условиях образовательного учреждения с целью реализации интегративных моделей образования.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ПК-4: готовность к взаимодействию с общественными организациями, семьями лиц с огран</w:t>
      </w:r>
      <w:r w:rsidR="00437AE3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  <w:r w:rsidRPr="006D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ПК-5: способность демонстрировать знания, осознавать основные проблемы предметной области, при решении которых возникает необходимость в сложных задачах выбора</w:t>
      </w:r>
      <w:proofErr w:type="gramStart"/>
      <w:r w:rsidRPr="006D64B3">
        <w:rPr>
          <w:rFonts w:ascii="Times New Roman" w:hAnsi="Times New Roman" w:cs="Times New Roman"/>
          <w:sz w:val="24"/>
          <w:szCs w:val="24"/>
        </w:rPr>
        <w:t xml:space="preserve"> </w:t>
      </w:r>
      <w:r w:rsidR="00437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ПК-6: готовность к использованию различных форм презентации результатов практической деятельности</w:t>
      </w:r>
      <w:r w:rsidR="00437AE3">
        <w:rPr>
          <w:rFonts w:ascii="Times New Roman" w:hAnsi="Times New Roman" w:cs="Times New Roman"/>
          <w:sz w:val="24"/>
          <w:szCs w:val="24"/>
        </w:rPr>
        <w:t>.</w:t>
      </w:r>
    </w:p>
    <w:p w:rsidR="00437AE3" w:rsidRPr="008B5072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72">
        <w:rPr>
          <w:rFonts w:ascii="Times New Roman" w:hAnsi="Times New Roman" w:cs="Times New Roman"/>
          <w:b/>
          <w:sz w:val="24"/>
          <w:szCs w:val="24"/>
        </w:rPr>
        <w:t xml:space="preserve"> Условия освоения Программы.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Важнейшее условие реализации представленной программы доп</w:t>
      </w:r>
      <w:r w:rsidR="00437AE3">
        <w:rPr>
          <w:rFonts w:ascii="Times New Roman" w:hAnsi="Times New Roman" w:cs="Times New Roman"/>
          <w:sz w:val="24"/>
          <w:szCs w:val="24"/>
        </w:rPr>
        <w:t xml:space="preserve">олнительного профессионального </w:t>
      </w:r>
      <w:r w:rsidRPr="006D64B3">
        <w:rPr>
          <w:rFonts w:ascii="Times New Roman" w:hAnsi="Times New Roman" w:cs="Times New Roman"/>
          <w:sz w:val="24"/>
          <w:szCs w:val="24"/>
        </w:rPr>
        <w:t xml:space="preserve"> образования является определение содержания обучения, которое должно учитывать потребности каждого ребенка с ограниченными возможностями здоровья и опираться на перечень компетенций педагога, необходимых для осуществления инклюзивной практики.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В результате освоения дополнительной профессиональной программы слушатели также должны: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Знать: - нормативно-правовые акты, регулирующие деятельность инклюзивного образования в Российской Федерации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-современные концепции и модели инклюзивного образования: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-связи обучения, воспитания и развития личности ребенка в инклюзивном образовании;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 создавать адаптированные образовательные программы по своему предмету для детей с ОВЗ;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6D64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64B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условия для реальной индивидуализации</w:t>
      </w:r>
      <w:r w:rsidR="00B80DF0">
        <w:rPr>
          <w:rFonts w:ascii="Times New Roman" w:hAnsi="Times New Roman" w:cs="Times New Roman"/>
          <w:sz w:val="24"/>
          <w:szCs w:val="24"/>
        </w:rPr>
        <w:t xml:space="preserve"> процесса обучения.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- организовать взаимодействие различных участников образовательного </w:t>
      </w:r>
      <w:r w:rsidR="00B80DF0">
        <w:rPr>
          <w:rFonts w:ascii="Times New Roman" w:hAnsi="Times New Roman" w:cs="Times New Roman"/>
          <w:sz w:val="24"/>
          <w:szCs w:val="24"/>
        </w:rPr>
        <w:t xml:space="preserve">процесса в инклюзивной практике. </w:t>
      </w:r>
      <w:r w:rsidRPr="006D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E3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618AC" w:rsidRDefault="006D64B3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>Навыками составления индивидуально-ориентированных коррекционных мероприятий, обеспечивающих удовлетворение особых образовательных потребностей детей с ОВЗ</w:t>
      </w:r>
    </w:p>
    <w:p w:rsidR="008B5072" w:rsidRDefault="008B5072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Default="000512E5" w:rsidP="008B5072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51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623"/>
        <w:gridCol w:w="3164"/>
        <w:gridCol w:w="2821"/>
        <w:gridCol w:w="2292"/>
        <w:gridCol w:w="2886"/>
      </w:tblGrid>
      <w:tr w:rsidR="008B5072" w:rsidTr="000512E5">
        <w:tc>
          <w:tcPr>
            <w:tcW w:w="5000" w:type="pct"/>
            <w:gridSpan w:val="5"/>
          </w:tcPr>
          <w:p w:rsidR="008B5072" w:rsidRPr="008B5072" w:rsidRDefault="008B5072" w:rsidP="008B5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направлена на освоение (совершенствование) </w:t>
            </w:r>
            <w:proofErr w:type="gramStart"/>
            <w:r w:rsidRPr="008B5072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8B50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</w:p>
          <w:p w:rsidR="008B5072" w:rsidRDefault="008B5072" w:rsidP="008B5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72">
              <w:rPr>
                <w:rFonts w:ascii="Times New Roman" w:hAnsi="Times New Roman" w:cs="Times New Roman"/>
                <w:sz w:val="24"/>
                <w:szCs w:val="24"/>
              </w:rPr>
              <w:t>компетенций:</w:t>
            </w:r>
          </w:p>
        </w:tc>
      </w:tr>
      <w:tr w:rsidR="000512E5" w:rsidTr="000512E5">
        <w:tc>
          <w:tcPr>
            <w:tcW w:w="1225" w:type="pct"/>
          </w:tcPr>
          <w:p w:rsidR="008B5072" w:rsidRPr="008B5072" w:rsidRDefault="008B5072" w:rsidP="008B5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7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070" w:type="pct"/>
          </w:tcPr>
          <w:p w:rsidR="008B5072" w:rsidRPr="008B5072" w:rsidRDefault="000C43CE" w:rsidP="006D6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8B5072" w:rsidRPr="008B5072">
              <w:rPr>
                <w:rFonts w:ascii="Times New Roman" w:hAnsi="Times New Roman" w:cs="Times New Roman"/>
                <w:sz w:val="24"/>
                <w:szCs w:val="24"/>
              </w:rPr>
              <w:t>е компетенции</w:t>
            </w:r>
          </w:p>
        </w:tc>
        <w:tc>
          <w:tcPr>
            <w:tcW w:w="954" w:type="pct"/>
          </w:tcPr>
          <w:p w:rsidR="008B5072" w:rsidRPr="008B5072" w:rsidRDefault="008B5072" w:rsidP="006D6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8B5072">
              <w:rPr>
                <w:rFonts w:ascii="Times New Roman" w:hAnsi="Times New Roman" w:cs="Times New Roman"/>
                <w:sz w:val="24"/>
                <w:szCs w:val="24"/>
              </w:rPr>
              <w:t>й опыт</w:t>
            </w:r>
          </w:p>
        </w:tc>
        <w:tc>
          <w:tcPr>
            <w:tcW w:w="775" w:type="pct"/>
          </w:tcPr>
          <w:p w:rsidR="008B5072" w:rsidRDefault="008B5072" w:rsidP="008B5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7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976" w:type="pct"/>
          </w:tcPr>
          <w:p w:rsidR="008B5072" w:rsidRDefault="008B5072" w:rsidP="006D6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7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512E5" w:rsidTr="000512E5">
        <w:tc>
          <w:tcPr>
            <w:tcW w:w="1225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ВД 1.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70" w:type="pct"/>
          </w:tcPr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ПК-1: способность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к рациональному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выбору и реализации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на основе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подходов к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лицам с ОВЗ;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ПК-2: готовность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среды, ее </w:t>
            </w:r>
          </w:p>
          <w:p w:rsidR="000C43CE" w:rsidRPr="000C43CE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</w:p>
          <w:p w:rsidR="008B5072" w:rsidRDefault="000C43CE" w:rsidP="000C43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</w:tc>
        <w:tc>
          <w:tcPr>
            <w:tcW w:w="954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их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(деловые </w:t>
            </w:r>
            <w:proofErr w:type="gramEnd"/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форумы 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др.);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</w:tc>
        <w:tc>
          <w:tcPr>
            <w:tcW w:w="775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ования, </w:t>
            </w:r>
            <w:r>
              <w:t xml:space="preserve">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исследований;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синтезировать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 критически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резюмировать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инклюзивног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t xml:space="preserve">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Федерации;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образования;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-связи обучения,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личности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инклюзивном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2E5" w:rsidTr="000512E5">
        <w:tc>
          <w:tcPr>
            <w:tcW w:w="1225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ВД 2.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1070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ПК-3: способность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к осуществлению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/>
            </w:r>
            <w:r w:rsidR="00051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интегративных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ПК-4: готовность к взаимодействию с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семьями лиц </w:t>
            </w: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954" w:type="pct"/>
          </w:tcPr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коррекционных мероприятий,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особых образовательных </w:t>
            </w:r>
          </w:p>
          <w:p w:rsidR="000C43CE" w:rsidRPr="000C43CE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</w:p>
          <w:p w:rsidR="008B5072" w:rsidRDefault="000C43CE" w:rsidP="000C4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 </w:t>
            </w:r>
          </w:p>
        </w:tc>
        <w:tc>
          <w:tcPr>
            <w:tcW w:w="775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области, </w:t>
            </w:r>
            <w:proofErr w:type="gramStart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</w:t>
            </w:r>
            <w:proofErr w:type="gramEnd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в сложных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</w:tc>
        <w:tc>
          <w:tcPr>
            <w:tcW w:w="976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инклюзивного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0512E5" w:rsidTr="000512E5">
        <w:tc>
          <w:tcPr>
            <w:tcW w:w="1225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 3.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070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ПК-5:способность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знания, осознавать основные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предметной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при решении которых возникает 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необходимость в сложных задачах выбора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ПК-6: готовность к использованию различных форм презентации результатов практической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54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даптированных программ во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детей с ограниченны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</w:t>
            </w:r>
          </w:p>
        </w:tc>
        <w:tc>
          <w:tcPr>
            <w:tcW w:w="775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76" w:type="pct"/>
          </w:tcPr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форм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0512E5" w:rsidRPr="000512E5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</w:p>
          <w:p w:rsidR="008B5072" w:rsidRDefault="000512E5" w:rsidP="000512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</w:tr>
    </w:tbl>
    <w:p w:rsidR="00B80DF0" w:rsidRPr="006D64B3" w:rsidRDefault="00B80DF0" w:rsidP="006D64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E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В результате изучения дополнительной профессиональной программы слушатель </w:t>
      </w:r>
      <w:proofErr w:type="gramStart"/>
      <w:r w:rsidRPr="000512E5">
        <w:rPr>
          <w:rFonts w:ascii="Times New Roman" w:hAnsi="Times New Roman" w:cs="Times New Roman"/>
          <w:sz w:val="24"/>
          <w:szCs w:val="24"/>
        </w:rPr>
        <w:t>овладеет</w:t>
      </w:r>
      <w:proofErr w:type="gramEnd"/>
      <w:r w:rsidRPr="000512E5">
        <w:rPr>
          <w:rFonts w:ascii="Times New Roman" w:hAnsi="Times New Roman" w:cs="Times New Roman"/>
          <w:sz w:val="24"/>
          <w:szCs w:val="24"/>
        </w:rPr>
        <w:t xml:space="preserve">/усовершенствует следующие компетенции: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E5">
        <w:rPr>
          <w:rFonts w:ascii="Times New Roman" w:hAnsi="Times New Roman" w:cs="Times New Roman"/>
          <w:b/>
          <w:sz w:val="24"/>
          <w:szCs w:val="24"/>
        </w:rPr>
        <w:t xml:space="preserve">В области коррекционно-педагогической деятельности: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-способностью исследовать, проектировать, реализовывать процессы образования, реабилитации, социальной адаптации и интеграции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обучающихся с ОВЗ с использованием инновационных технологий;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lastRenderedPageBreak/>
        <w:t xml:space="preserve">-готовностью к сотрудничеству с родителями, социальными партнерами при решении актуальных коррекционно-педагогических задач; </w:t>
      </w:r>
    </w:p>
    <w:p w:rsid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- способностью проектировать </w:t>
      </w:r>
      <w:proofErr w:type="spellStart"/>
      <w:r w:rsidRPr="000512E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512E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2E5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в инклюзивных формах в области консультативной и профилактической деятельности: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- способностью проектирования, апробации и внедрения педагогических технологий выявления отклонений в развитии;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-способностью осуществлять консультирование лиц с проблемами в развитии по вопросам организации и реализации индивидуальных образовательных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программ;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 в области культурно-просветительской деятельности: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>-готовностью к проектированию и реализации адаптированных программ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2E5">
        <w:rPr>
          <w:rFonts w:ascii="Times New Roman" w:hAnsi="Times New Roman" w:cs="Times New Roman"/>
          <w:sz w:val="24"/>
          <w:szCs w:val="24"/>
        </w:rPr>
        <w:t xml:space="preserve">внеурочной деятельности детей с ОВЗ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E5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программы.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E5">
        <w:rPr>
          <w:rFonts w:ascii="Times New Roman" w:hAnsi="Times New Roman" w:cs="Times New Roman"/>
          <w:b/>
          <w:sz w:val="24"/>
          <w:szCs w:val="24"/>
        </w:rPr>
        <w:t xml:space="preserve">Программа содержит пять основных модулей: </w:t>
      </w:r>
    </w:p>
    <w:p w:rsid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>1. Методологические и теоретические аспекты инклюзивного образования</w:t>
      </w:r>
    </w:p>
    <w:p w:rsidR="0041096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 2. Нормативно-правовое обеспечение инклюзивного процесса в практике педагога-предметника </w:t>
      </w:r>
      <w:r w:rsidR="00410965">
        <w:rPr>
          <w:rFonts w:ascii="Times New Roman" w:hAnsi="Times New Roman" w:cs="Times New Roman"/>
          <w:sz w:val="24"/>
          <w:szCs w:val="24"/>
        </w:rPr>
        <w:t xml:space="preserve">в </w:t>
      </w:r>
      <w:r w:rsidRPr="000512E5">
        <w:rPr>
          <w:rFonts w:ascii="Times New Roman" w:hAnsi="Times New Roman" w:cs="Times New Roman"/>
          <w:sz w:val="24"/>
          <w:szCs w:val="24"/>
        </w:rPr>
        <w:t xml:space="preserve">рамках введения ФГОС </w:t>
      </w:r>
    </w:p>
    <w:p w:rsidR="0041096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>3. Технологии инклюзивного образования</w:t>
      </w:r>
    </w:p>
    <w:p w:rsidR="0041096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>4. Проектирование адаптированных образовательных программ учителей</w:t>
      </w:r>
      <w:r w:rsidRPr="000512E5">
        <w:rPr>
          <w:rFonts w:ascii="Times New Roman" w:hAnsi="Times New Roman" w:cs="Times New Roman"/>
          <w:sz w:val="24"/>
          <w:szCs w:val="24"/>
        </w:rPr>
        <w:t xml:space="preserve">предметников для учащихся с ограниченными возможностями здоровья в условиях ФГОС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5. Информационно-коммуникационные технологии в организации образовательной деятельности общеобразовательных организаций;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Каждый модуль представляет собой самостоятельную, целостную, завершенную, но вместе с тем органично взаимосвязанную часть Программы, в достаточном объеме раскрывающий свои аспекты рассматриваемой проблемы.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0512E5">
        <w:rPr>
          <w:rFonts w:ascii="Times New Roman" w:hAnsi="Times New Roman" w:cs="Times New Roman"/>
          <w:sz w:val="24"/>
          <w:szCs w:val="24"/>
        </w:rPr>
        <w:t xml:space="preserve"> Программа повышения квалификации предполагает промежуточный контроль после изучении каждого модуля </w:t>
      </w:r>
      <w:proofErr w:type="gramStart"/>
      <w:r w:rsidRPr="00051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1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E5" w:rsidRPr="000512E5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 xml:space="preserve">форме тестирования/контрольных вопросов, а также выполнения квалификационной работы в виде проекта, созданной адаптированной </w:t>
      </w:r>
    </w:p>
    <w:p w:rsidR="00F10A4D" w:rsidRPr="006D64B3" w:rsidRDefault="000512E5" w:rsidP="00051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E5">
        <w:rPr>
          <w:rFonts w:ascii="Times New Roman" w:hAnsi="Times New Roman" w:cs="Times New Roman"/>
          <w:sz w:val="24"/>
          <w:szCs w:val="24"/>
        </w:rPr>
        <w:t>образовательной программы в условиях ее реализации в обычной образовательной организации в рамках введения СФГОС.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МОДУЛЬ I. МЕТОДОЛОГИЧЕСКИЕ И ТЕОРЕТИЧЕСКИЕ АСПЕКТЫ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ИНКЛЮЗИВНОГО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1.1. Понятие и сущность инклюзивного образования.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Этимология понятий интеграция, инклюзия, определение их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содержательного поля. Категория инклюзии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философской, юридической,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социологической, психологической и педагогической научной литературе: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вариативность подходов и терминов. Инклюзивное образование как предмет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психолого-педагогических исследований. Актуальность развития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инклюзивной практики в России.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1.2. Методологические основания педагогики инклюзии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Системный, аксиологический, антропологический, синергетический,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lastRenderedPageBreak/>
        <w:t>личностно-ориентированный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подходы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как теоретико-методологические основания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, образовательной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инклюзии. Междисциплинарный характер методологии построения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инклюзивного образования.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1.3. Понятие и сущность инклюзивной образовательной среды.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Понятие образовательной среды. Характеристика комплекса условий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внедрения инклюзивной модели в систему современного образования.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Управление процессом внедрения и реализации инклюзии. Цели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инклюзивного образования. Определение принципов и критериев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20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МОДУЛЬ II. НОРМАТИВНО ПРАВОВОЕ ОБЕСПЕЧЕНИЕ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ИНКЛЮЗИВНОГО ПРОЦЕССА В ПРАКТИКЕ ПЕДАГОГА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ПРЕДМЕТНИКА В РАМКАХ ВВЕДЕНИЯ СФГОС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нормативно-правового модуля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должно быть сформировано понимание современных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концептуальных, нормативно-правовых основ инклюзивного образования,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эволюционного характера его развития, а также закономерностей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механизмов деятельности различных государственных и общественных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институтов в управлении образованием. В содержание данного раздела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включены темы, раскрывающие вопросы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нормативно-правового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обеспечения. Цель изучения содержания данного модуля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заключается в совершенствовании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концептуальных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нормативно-правовых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компетенций учителей-предметников в области организации,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функционирования, развития инклюзивного образования в условиях введения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ФГОС.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2.1. Международный и российский опыт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формирования государственной системы специального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История инклюзивного образования за рубежом: Германия,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Шотландия, Дания, США, Великобритания, Франция, Италия, Швеция,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Норвегия, Финляндия, Испания, Нидерланды. Совместное обучение детей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Европе в XIX- XX </w:t>
      </w:r>
      <w:proofErr w:type="spellStart"/>
      <w:proofErr w:type="gramStart"/>
      <w:r w:rsidRPr="00410965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: И.Г. Песталоцци, В. Гумбольдт, И.В. Гете, Ф.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Шиллер, С.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Гейнике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В.Е.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Бредвуд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О. Крузе,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И.Т.Вайзе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Бланше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Жан-Жак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Валад-Габель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Э. Терра, А.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Гартнер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Липски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, Дж. Кауфман и др.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Экономические, технические и информационные предпосылки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инклюзивного образования.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Принцип «нормализации» (Н.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Бенк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и Б.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965">
        <w:rPr>
          <w:rFonts w:ascii="Times New Roman" w:hAnsi="Times New Roman" w:cs="Times New Roman"/>
          <w:sz w:val="24"/>
          <w:szCs w:val="24"/>
        </w:rPr>
        <w:t>Нирье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Физическая, функциональная, социальная, личная, общественно</w:t>
      </w:r>
      <w:r w:rsidRPr="00410965">
        <w:rPr>
          <w:rFonts w:ascii="Times New Roman" w:hAnsi="Times New Roman" w:cs="Times New Roman"/>
          <w:sz w:val="24"/>
          <w:szCs w:val="24"/>
        </w:rPr>
        <w:t xml:space="preserve">организационная интеграция «особенных» людей в общество.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Интеграционные процессы в странах ближнего зарубежья: Белоруссия,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Украина. Особенности становления интегрированного и инклюзивного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образования в России: «повторительные классы» военных гимназий (сер.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XIX века), совместное обучение глухих детей в общеобразовательной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школе (70 – годы XX века). Модели интеграции в условиях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1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При разработке программы были использованы материалы Единой концепции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для детей с ограниченными возможностями здоровья: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основные положения, «Альманах Института коррекционной педагогики», № 13, 2011 г.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21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 школьного обучения: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, частичная, полная.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педагогическая, медицинская и социальная помощь в условиях интеграции.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Современное состояние инклюзивного образования в России: опыт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интеграции в Самарской, Костромской областях, в Московском регионе;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опыт взаимодействия специального (коррекционного) и общего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образования в условиях инклюзивной практики в Российской Федерации.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Практические задания и упражнения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Опишите модели получения образования детьми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ограниченными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возможностями здоровья в регионе Вашего проживания (опираясь на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статистические данные и данные из открытых источников).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Подготовьте не менее 10 доказательств необходимости использования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каждой из трех моделей организации обучения детей с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Подготовьте не менее 10 аргументов о невозможности использования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каждой из трех моделей организации обучения детей с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Раскройте предпосылки организации инклюзивного образования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рубежом; в нашей стране.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5. Перечислите и раскройте модели интеграции в нашей стране.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В каких нормативных документах дано определение «инклюзивное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образование»?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Вопросы и задания для самостоятельной работы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Представьте в виде схемы этапы развития интеграционного процесса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соответствующего им понятийного аппарата в ХIХ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ХХ в.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С какими трудностями столкнулись «пионеры» интеграции? Почему?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Дайте развернутое обоснование.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Расскажите об основных научных концепциях, на которых строится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современная интеграция за рубежом.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Каковы особенности развития инклюзивного обучения за рубежом.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Опишите на примере 2-3 стран.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5. Как развивались интегрированное и инклюзивное обучение в России?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Дайте развернутую характеристику.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22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Используя предложенную литературу и самостоятельно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подобранные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Интернет-ресурсы, подготовьте «интеграционную характеристику» какой</w:t>
      </w:r>
      <w:r w:rsidRPr="00410965">
        <w:rPr>
          <w:rFonts w:ascii="Times New Roman" w:hAnsi="Times New Roman" w:cs="Times New Roman"/>
          <w:sz w:val="24"/>
          <w:szCs w:val="24"/>
        </w:rPr>
        <w:t xml:space="preserve">либо (на выбор) современной европейской страны по основным параметрам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сравнительного исследования.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2.2. Нормативно-правовое обеспечение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образования в условиях реализации СФГОС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Федеральный стандарт начального общего, основного общего,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основного среднего образования. Основные нормативно-правовые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международные регламенты. Всемирная программа действий в отношении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инвалидов. Федерально-целевые программы развития образования.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инициатива. Программные документы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развитию инклюзивного образования. СФГОС как основа для разработки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реализации всех видов образовательных программ: основной образовательной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программы, адаптированной образовательной программы, специальной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индивидуальной образовательной программы.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1. Изучите нормативно-правовые документы и составьте к ним аннотацию: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Декларация прав ребенка (ООН, 1959 г.)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Конвенция о правах ребенка (ООН, 1989 г.)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 Федеральный закон «Об образовании в РФ» (N 273-ФЗ от 29 декабря 2012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Закон Российской Федерации «Об основных гарантиях прав ребенка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Российской Федерации» (№ 124-ФЗ от 24.07.1998 г.).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Изучите программные документы по развитию инклюзивного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 составьте к ним аннотацию: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Приоритетный национальный проект «Образование».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Концепция Федеральной целевой программы развития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(утверждена распоряжением Правительства РФ от 07.02.2011 № 163 –р).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 Федеральная целевая программа развития образования на 2011-2015 годы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(утверждена постановлением Правительства РФ от 07.02.2011 №61).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Варианты методик проведения практических занятий: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-юридическая консультация (участники выступают в роли консультантов и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клиентов, заранее подготовив вопросы для обсуждения);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23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-деловая игра «Парламентские слушания» (участники заранее готовят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доклады на парламентские слушания, включая вопросы нормативно</w:t>
      </w:r>
      <w:r w:rsidRPr="00410965">
        <w:rPr>
          <w:rFonts w:ascii="Times New Roman" w:hAnsi="Times New Roman" w:cs="Times New Roman"/>
          <w:sz w:val="24"/>
          <w:szCs w:val="24"/>
        </w:rPr>
        <w:t xml:space="preserve">правового обеспечения инклюзивного образования, раскрывают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существующие проблемы реализации права на образования лиц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формулируют предложения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улучшению ситуации образования лиц с ОВЗ);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-круглый стол (участники выбирают роли представителей органов управления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образованием, министерства социальной защиты населения, руководителей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родителей, педагогов, психологов). Заранее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предлагается проблематика обсуждения, участники в соответствии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выбранными ролями готовят сообщения;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-дискуссия (участники заранее выделяют дискуссионную проблему,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определяют позиции, готовят аргументы в защиту).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Контрольные вопросы по модулю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Какие институты обеспечивают государственно-общественный характер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управления образованием на разных уровнях системы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(федеральном, региональном, муниципальном)?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Какие права на участие общественности в управлении образовательной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гарантированы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Федеральным законом № 273-ФЗ «Об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в Российской Федерации»?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Назовите предметы регулирования настоящего Стандарта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ОВЗ.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Какие цели преследует ФГОС?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5. В чем заключается противоречие между интересами общества людей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государства в области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образования? Каковы, на ваш взгляд, возможные пути разрешения этого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противоречия?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Сравните три модели получения образования детьми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ограниченными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7. Охарактеризуйте основные принципы организации образования детей</w:t>
      </w:r>
      <w:r w:rsidRPr="00410965">
        <w:rPr>
          <w:rFonts w:ascii="Times New Roman" w:hAnsi="Times New Roman" w:cs="Times New Roman"/>
          <w:sz w:val="24"/>
          <w:szCs w:val="24"/>
        </w:rPr>
        <w:t xml:space="preserve">инвалидов и проиллюстрируйте их примерами из собственной практики.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8. В каких образовательных условиях возможно использование опыта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зарубежных стран?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9. Опишите модели восприятия инвалидности в обществе.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10. Сформулируйте социальный подход к пониманию инвалидности.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24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МОДУЛЬ III. Т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ХНОЛОГИИ ИНКЛЮЗИВНОГО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3.1. Моделирование и апробация инклюзивных практик.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Технологии инклюзии в системе дошкольного образования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воспитания. Технологии инклюзии в условиях средней общеобразовательной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школы. Технологии инклюзивного образования в ВУЗе. Инклюзия в условиях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Технологии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сопровождения участников образовательного процесса.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Варианты методик проведения практических занятий: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-разработка урока (участники готовят материалы для занятия,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демонстрируя методические приемы, технологию проведения занятий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детьми в инклюзивной группе. При подготовке используют результаты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наблюдения, изучения опыта деятельности педагогов и работы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методической литературой);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-методический совет (участники демонстрируют разработки уроков,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проводят обсуждение наиболее эффективных приемов и методов работы).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3.2. Оценка результативности инклюзивного образования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Способы и критерии оценки результативности деятельности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коллектива, реализующего инклюзивную практику. Методики диагностики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познавательной сферы личности, социальных умений ребенка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внутригрупповых отношений.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Варианты методик проведения практических занятий: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-форум (участники форума – педагоги, обсуждающие проблемы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в условиях инклюзивного образования);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- телевизионная передача (выбрав тип передачи, определив ее ход и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роли, участники популяризируют идеи и практику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образования);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Варианты заданий для самостоятельной работы: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обозначьте проблемы целеполагания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современной педагогической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науке и практике; определите критерии и требования к постановке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целей образования;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проанализируйте цели инклюзивного образования, определите степень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их достижения в современной образовательной практике;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выделите критерии и параметры оценки результатов инклюзивной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практики;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25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4. определите способы диагностики личности (познавательной сферы и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социальных умений детей дошкольного, младшего школьного,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подросткового возраста);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5. диагностика инклюзивной образовательной среды (согласно ее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параметрам);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МОДУЛЬ IV. ПРОЕКТИРОВАНИЕ АДАПТИРОВАННЫХ ОБРАЗОВАТЕЛЬНЫХ ПРОГРАММ УЧИТЕЛЕЙ-ПРЕДМЕТНИКОВ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ДЛЯ УЧАЩИХСЯ С ОГРАНИЧЕННЫМИ ВОЗМОЖНОСТЯМИ ЗДОРОВЬЯ В УСЛОВИЯХ СФГОС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 процессе овладения технологиями создания и реализации адаптированных образовательных программ для учителей-предметников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введения ФГОС, слушателям необходимо изучить особенности деятельности педагога об образовательной организации при включении ребенка с ОВЗ, освоить этапы создания адаптированной образовательной программы для обучения и воспитания ребенка с ограниченными возможностями здоровья.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4.1. Особенности деятельности педагога, учителя-предметника, классного руководителя образовательной организации при включении ребенка с ограниченными возможностями здоровья, создание адаптированной образовательной программы для обучения и воспитания ребенка с ограниченными возможностями здоровья  Общие и специфические особенности развития детей с ограниченными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Характеристика особых образовательных потребностей, специальных образовательных условий в процессе освоения образовательной программы детьми с ограниченными возможностями здоровья в учебном и вне учебном процессе (дети с нарушениями слуха; дети с нарушениями зрения; дети с нарушениями опорно-двигательного аппарата; дети с нарушениями интеллектуального развития; дети с нарушениями речи; дети с расстройствами аутистического спектра).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65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Охарактеризуйте особенности психического развития слепого или слабовидящего ребенка. Выделите особенности его познавательной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деятельности. Сформулируйте на этой основе перечень особых образовательных потребностей слепого или слабовидящего ребенка.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Используйте в своей работе предложенный вам список литературы.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Возможно ли обучение глухого ребенка в общеобразовательной школе при отсутствии материально-технических ресурсов? Обоснуйте ответ.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Определите содержание для психологических, психолого-педагогических и психотерапевтических занятий с разными категориями учащихся с ОВЗ, исходя из Вашего практического опыта.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Приведите примеры наиболее значимых направлений работы в условиях полифункциональной среды темной сенсорной комнаты, исходя из особенностей учащихся с ОВЗ.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65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 и упражнения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Разработайте программу создания благоприятной социальной и психологической среды в общеобразовательной организации, в конкретном классе. Спланируйте при этом систему работы по воспитанию доброжелательной дружеской атмосферы взаимодействия и сотрудничества в классе: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а) применительно к обычным учащимся класса;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б) применительно к ребенку (детям) с нарушениями зрения.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Проанализируйте письменные работы ребенка с тяжелыми двигательными нарушениями, выявите их специфические трудности 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потребности.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5. Проанализируйте медицинскую документацию ребенка с двигательной патологией и на основе медицинских данных определите потребности ребенка в соблюдении ортопедического режима.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Ребенок с нарушенным слухом приходит в первый класс Вашей школы. Опишите алгоритм действия администрации, учителя класса,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школьного психолога, логопеда, социального педагога.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7. Изучите литературу и разработайте рекомендации для педагогов общеобразовательных организаций по нормализации межличностных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отношений в классе между нормально развивающимися учениками и учащимися с нарушениями интеллектуального развития.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8. Представьте, что в темной сенсорной комнате, где Вы проводите урок «Астрономия» среди учеников подросток с нарушением слуха. Как вы расположитесь относительно него, учитывая, что в темной сенсорной комнате, много различных аудиальных эффектов? </w:t>
      </w:r>
    </w:p>
    <w:p w:rsidR="00F10A4D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>9. Разработайте план-конспект деловой игры с использованием одного из модулей «Азбук безопасности»: «Азбука пожарной безопасности», «Азбука дорожного движения», «Азбука железной дороги», в которую будет включен учащийся с ОВЗ с учетом его индивидуально-типологических особенностей.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10. Представьте, что Вы проводите урок «Изобразительное искусство» или «Музыка». Какие эстетические представления Вы можете сформировать у ученика с ОВЗ, исходя из его индивидуально-типологических особенностей, используя средства полифункциональной интерактивной среды темной сенсорной комнаты?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ТЕМА 4.2. Структура и содержание адаптированной образовательной программы ребенка с нарушением интеллекта, слуха, зрения, речи,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аппарата, расстройствами аутистического спектра Понятие «адаптированная образовательная программа», структура и содержание адаптированной образовательной программы ребенка с нарушением интеллектуального развития. Цели и задачи адаптированной образовательной программы. Результаты освоения адаптированной образовательной программы. Участие специалистов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в разработке и реализации адаптированных образовательных программ для разных категорий детей с ОВЗ.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Подберите методическую литературу по предмету (русский язык, математика и т.д.), которую можно использовать при подготовке урока для школьника с нарушенным зрением. 2. Как должно быть оборудовано рабочее место школьника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тяжелыми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двигательными нарушениями?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Какие технические средства целесообразно использовать в процессе обучения школьников с нарушениями зрения?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Какие технические средства целесообразно использовать в процессе обучения школьников с нарушением слуха?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5. Используя дополнительную литературу, перечислите направления и раскройте содержание коррекционно-развивающих программ для ребенка с нарушением слуха, включенного в общеобразовательную школу.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Перечислите специалистов, отвечающих за реализацию адаптированной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ндивидуальной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программы ребенка ОВЗ в общеобразовательной школе.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65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 и упражнения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Составьте схему «Этапы общеобразовательную составления адаптированной индивидуальной программы».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0965">
        <w:rPr>
          <w:rFonts w:ascii="Times New Roman" w:hAnsi="Times New Roman" w:cs="Times New Roman"/>
          <w:sz w:val="24"/>
          <w:szCs w:val="24"/>
        </w:rPr>
        <w:t xml:space="preserve">Раскройте основные структурные элементы адаптированной индивидуальной программы слабослышащего ребенка младшего/ среднего/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старшего школьного возраста (по выбору).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Какие особенности психического развития школьников с нарушенным зрением необходимо учитывать при разработке адаптированной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образовательной программы?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Какие особенности психического развития школьников с задержкой психического развития необходимо учитывать при разработке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программы </w:t>
      </w:r>
    </w:p>
    <w:p w:rsid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5. Разработайте конкретную тему по предмету, который вы ведете в школе, в соответствии с особенностями школьника с НОДА.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 6. Охарактеризуйте возможности и специфику использования средств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наглядности в процессе обучения детей с нарушением слуха.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ТЕМА 4.3. Технологии адаптации образовательных программ с учетом реализации принципа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обучения, с учетом индивидуальных особенностей ребенка с ограниченными возможностями здоровья Понятие «универсальные учебные действия». Универсальные учебные действия как основа психолого-педагогической диагностики в школьном возрасте. ФГОС об универсальных учебных действиях. Принципы психолого-педагогической диагностики. Оценка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Какие принципы лежат в основе психолого-педагогической диагностики обучения и развития ребенка с ОВЗ?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Как влияет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познавательных универсальных учебных действий на усвоение программы обучения детьми с ОВЗ. Для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обоснования своего ответа используйте рекомендованную литературу.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Подберите задания для диагностики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коммуникативных учебных действий у детей с ОВЗ. Для этого используйте </w:t>
      </w:r>
    </w:p>
    <w:p w:rsid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рекомендованную литературу, методические и справочные материалы.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65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 и упражнения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Проанализируйте особенности психического развития детей с ОВЗ конкретной категории с точки зрения критериев оценки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различных универсальных учебных действий. Используйте для этого рекомендованную литературу.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Какие виды универсальных предметных действий выделены на основе ФГОС? Каковы особенности развития УУД у детей с ОВЗ – раскройте на примере конкретной категории детей. Используйте анализ собственного педагогического опыта или педагогического опыта своих коллег.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Приведите примеры разных уровней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познавательных универсальных учебных действий.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МОДУЛЬ V. ОХРАНА ТРУДА И ТЕХНИКА БЕЗОПАСНОСТИ ДЛЯ ПЕДАГОГИЧЕСКИХ РАБОТНИКОВ 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1.Разработать инструкцию по технике безопасности с обучающимися и воспитанниками.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2. Рекомендации по уменьшению воздействия вредных факторов при работе с ПК.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Рекомендации для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по здоровому образу жизни.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О чем работник обязан немедленно известить своего руководителя?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а) о любой ситуации угрожающей жизни и здоровью людей;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б) о каждом несчастном случае, происшедшем на производстве;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в) об ухудшении состояния своего здоровья;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всем перечисленном.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Кто и в какие сроки проводит первичный инструктаж на рабочем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>?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б) специалист по охране труда проводит инструктаж до начала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>самостоятельной деятельности работника;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в) лицо, назначенное распоряжение работодателя, проводит инструктаж в течение месяца после приема работника в организацию.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3.Что такое вредный производственный фактор?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а) Фактор среды и трудового процесса, воздействие которого на работника при определенных условиях (интенсивность, длительность и т.д.) может вызвать профессиональное заболевание или привести к нарушению здоровья потомства;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б) Факторы производственной среды, затрудняющие выполнение возложенных функций;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в) Внешнее воздействие, не позволяющее выполнять установленное задание.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4. Что входит в обязанности работника в области охраны труда?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а) Обеспечить хранение выданной ему спецодежды;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б) соблюдать режим труда и отдыха;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в) известить своего непосредственного руководителя о несчастном случае на производстве;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г) принять меры по предотвращению развития аварийной ситуации на рабочем месте.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5. Как часто осуществляется проверка знаний по охране труда руководителей и специалистов организаций?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а) При поступлении на работу, далее – ежегодно;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б) При поступлении на работу в течени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первого месяца, далее – не реже 1 </w:t>
      </w:r>
    </w:p>
    <w:p w:rsid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раза в 3 года.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Внеочередная проверка знаний проводится при внесении изменений в действующее законодательство и иные нормативные правовые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акты, содержащие требования охраны труда, при изменении технологии,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требованию надзорных органов и т. д.;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в) не реже 1 раза в 5 лет. Внеочередная проверка – в соответствии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ответо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м»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>».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 xml:space="preserve">Занятия модуля проводятся с использованием приемов и методов современных образовательных технологий (лекция-диалог, практикум, </w:t>
      </w:r>
      <w:proofErr w:type="gramEnd"/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круглые столы др.) Методическое обеспечение учебного процесса включает разработки сотрудников центра электронного обучения: мультимедийные презентации, методические рекомендации, учебно-методические материалы для практических занятий и др. Освоение дисциплины предполагает использование следующего материально-технического обеспечения: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Мультимедийная аудитория, вместимостью более 25 человек. </w:t>
      </w:r>
    </w:p>
    <w:p w:rsid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Мультимедийная аудитория, оснащенная современными средствами воспроизведения и визуализации любой вид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дио информации. Типовая комплектация мультимедийной аудитории состоит из: мультимедийного проектора, автоматизированного проекционного экрана, акустической системы, маркерной доской. Мультимедийная аудитория также оснащена широкополосным доступом в сеть интернет. Компьютерное оборудованием имеет соответствующее лицензионное программное обеспечение. Рабочее место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(по количеству обучающихся в учебной группе на занятии) в составе: персональный компьютер, микрофон, наушники (или гарнитура с микрофоном). Все лекции и практические занятия сопровождаются презентациями в пакете MS POWER POINT или PREZI.COM. 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Организационно-педагогические условия реализации 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Требования к материально – техническим условиям Лекционные и практические занятия проводятся в аудиториях,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оборудованных видео</w:t>
      </w:r>
      <w:r w:rsidR="00D733C6">
        <w:rPr>
          <w:rFonts w:ascii="Times New Roman" w:hAnsi="Times New Roman" w:cs="Times New Roman"/>
          <w:sz w:val="24"/>
          <w:szCs w:val="24"/>
        </w:rPr>
        <w:t xml:space="preserve"> </w:t>
      </w:r>
      <w:r w:rsidRPr="00410965">
        <w:rPr>
          <w:rFonts w:ascii="Times New Roman" w:hAnsi="Times New Roman" w:cs="Times New Roman"/>
          <w:sz w:val="24"/>
          <w:szCs w:val="24"/>
        </w:rPr>
        <w:t xml:space="preserve">- и мультимедийной техникой для демонстрации презентационных материалов с программным обеспечением (программы для проигрывания DVD, просмотров фильмов, презентационных слайдов).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Освоение дисциплины предполагает использование следующего материально-технического обеспечения:  Мультимедийная аудитория, оснащенная современными средствами воспроизведения и визуализации любой вид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дио информации. Типовая комплектация мультимедийной аудитории состоит из: мультимедийного проектора, автоматизированного проекционного экрана, акустической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системы, маркерной доской. Мультимедийная аудитория также оснащена широкополосным доступом в сеть интернет. Компьютерное оборудованием имеет соответствующее лицензионное программное обеспечение. Рабочее место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(по количеству обучающихся в учебной группе на занятии) в составе: персональный компьютер, микрофон, наушники (или гарнитура с микрофоном). Все лекции и практические занятия сопровождаются презентациями.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Требования к информационным и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– методическим условиям.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Программы включает перечень пособий и других учебно-методических материалов, имеющихся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библиотеках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ОУ, доступных слушателям и обеспечивающих достаточное качество подготовки по содержанию программы. Занятия модуля проводятся с использованием приемов и методов современных образовательных технологий (лекция-диалог, практикум, круглые столы, форумы, дискуссии др.) Методическое обеспечение учебного процесса включает разработки электронного обучения: мультимедийные презентации, методические рекомендации, учебно-методические материалы для практических занятий и др.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3.Общие требования к организации образовательного процесса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Освоение содержания Программы слушателями осуществляется в процессе </w:t>
      </w:r>
      <w:proofErr w:type="spellStart"/>
      <w:r w:rsidRPr="00410965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410965">
        <w:rPr>
          <w:rFonts w:ascii="Times New Roman" w:hAnsi="Times New Roman" w:cs="Times New Roman"/>
          <w:sz w:val="24"/>
          <w:szCs w:val="24"/>
        </w:rPr>
        <w:t xml:space="preserve"> занятий, организуемых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65">
        <w:rPr>
          <w:rFonts w:ascii="Times New Roman" w:hAnsi="Times New Roman" w:cs="Times New Roman"/>
          <w:sz w:val="24"/>
          <w:szCs w:val="24"/>
        </w:rPr>
        <w:t>аудиториях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. Занятия направлены на решение реальных, профессионально значимых задач, анализ реальных ситуаций, литературы, документов и материалов, создание адаптированных образовательных программ, программ саморазвития, как формы повышения профессиональной компетентности. Непосредственно в ходе практических занятий осуществляется освоение современных технологий в работе с детьми с ограниченными возможностями здоровья в условиях введения ФГОС. </w:t>
      </w:r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proofErr w:type="gramStart"/>
      <w:r w:rsidRPr="00D733C6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предполагает промежуточный контроль после изучении каждого модуля в форме тестирования/контрольных вопросов, а также выполнения итоговой работы в виде проекта, созданной адаптированной образовательной программы в условиях ее реализации в обычной образовательной организации в рамках введения ФГОС. </w:t>
      </w:r>
      <w:proofErr w:type="gramEnd"/>
    </w:p>
    <w:p w:rsidR="00410965" w:rsidRPr="00D733C6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3C6">
        <w:rPr>
          <w:rFonts w:ascii="Times New Roman" w:hAnsi="Times New Roman" w:cs="Times New Roman"/>
          <w:b/>
          <w:sz w:val="24"/>
          <w:szCs w:val="24"/>
        </w:rPr>
        <w:t>ФОРМА АТТЕСТАЦИИ</w:t>
      </w:r>
      <w:proofErr w:type="gramStart"/>
      <w:r w:rsidRPr="00D733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733C6">
        <w:rPr>
          <w:rFonts w:ascii="Times New Roman" w:hAnsi="Times New Roman" w:cs="Times New Roman"/>
          <w:b/>
          <w:sz w:val="24"/>
          <w:szCs w:val="24"/>
        </w:rPr>
        <w:t xml:space="preserve"> ПРОЕКТНАЯ РАБОТА</w:t>
      </w:r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Промежуточный контроль по завершению изучения каждого модуля – тестирование или собеседование (контрольный вопросы); итоговый контроль – проектная работа, которая проводится по завершении курса обучения в формате публичного выступления-представления.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Слушателям предоставляется возможность выбора темы итоговой работы (адаптированной программы). Выбор осуществляется, исходя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профессиональных потребностей и интересов слушателя, также наличия научной литературы и иных источников информации.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lastRenderedPageBreak/>
        <w:t xml:space="preserve">Итоговая работа (адаптированная программа) выполняется слушателем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индивидуально.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Результатом проектировочной деятельности должна быть законченная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по дисциплине на выбор.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Алгоритм выполнения проектных работ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Создание проекта включает в себя следующие основные этапы: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1. Выбор темы и обоснование её актуальности.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2. Составление библиографии, ознакомление с нормативными документами и другими источниками, относящимися к теме проектной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3. Сбор материала.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4. Обработка и анализ полученной информации.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965">
        <w:rPr>
          <w:rFonts w:ascii="Times New Roman" w:hAnsi="Times New Roman" w:cs="Times New Roman"/>
          <w:sz w:val="24"/>
          <w:szCs w:val="24"/>
        </w:rPr>
        <w:t xml:space="preserve">5. Формулирование выводов, оценка и выработка рекомендаций. </w:t>
      </w:r>
    </w:p>
    <w:p w:rsidR="00410965" w:rsidRPr="00410965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 xml:space="preserve">6. Оформление проектной работы в соответствии </w:t>
      </w:r>
      <w:proofErr w:type="gramStart"/>
      <w:r w:rsidRPr="0041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965"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</w:p>
    <w:p w:rsidR="00410965" w:rsidRPr="006D64B3" w:rsidRDefault="00410965" w:rsidP="00410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65">
        <w:rPr>
          <w:rFonts w:ascii="Times New Roman" w:hAnsi="Times New Roman" w:cs="Times New Roman"/>
          <w:sz w:val="24"/>
          <w:szCs w:val="24"/>
        </w:rPr>
        <w:t>требованиями.</w:t>
      </w:r>
    </w:p>
    <w:sectPr w:rsidR="00410965" w:rsidRPr="006D64B3" w:rsidSect="00051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A32"/>
    <w:multiLevelType w:val="hybridMultilevel"/>
    <w:tmpl w:val="ABAC8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9C"/>
    <w:rsid w:val="000512E5"/>
    <w:rsid w:val="000C43CE"/>
    <w:rsid w:val="00410965"/>
    <w:rsid w:val="00437AE3"/>
    <w:rsid w:val="0064629C"/>
    <w:rsid w:val="006D64B3"/>
    <w:rsid w:val="008B5072"/>
    <w:rsid w:val="00A77ACD"/>
    <w:rsid w:val="00B80DF0"/>
    <w:rsid w:val="00C618AC"/>
    <w:rsid w:val="00D733C6"/>
    <w:rsid w:val="00F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AC"/>
    <w:pPr>
      <w:ind w:left="720"/>
      <w:contextualSpacing/>
    </w:pPr>
  </w:style>
  <w:style w:type="table" w:styleId="a4">
    <w:name w:val="Table Grid"/>
    <w:basedOn w:val="a1"/>
    <w:uiPriority w:val="59"/>
    <w:rsid w:val="00C6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AC"/>
    <w:pPr>
      <w:ind w:left="720"/>
      <w:contextualSpacing/>
    </w:pPr>
  </w:style>
  <w:style w:type="table" w:styleId="a4">
    <w:name w:val="Table Grid"/>
    <w:basedOn w:val="a1"/>
    <w:uiPriority w:val="59"/>
    <w:rsid w:val="00C6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19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sch17@rybadm.ru</dc:creator>
  <cp:keywords/>
  <dc:description/>
  <cp:lastModifiedBy>sch17@rybadm.ru</cp:lastModifiedBy>
  <cp:revision>7</cp:revision>
  <dcterms:created xsi:type="dcterms:W3CDTF">2022-10-20T13:24:00Z</dcterms:created>
  <dcterms:modified xsi:type="dcterms:W3CDTF">2023-01-16T13:17:00Z</dcterms:modified>
</cp:coreProperties>
</file>